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812A1" w:rsidRDefault="001207ED" w14:paraId="510D9EF6" w14:textId="77777777">
      <w:pPr>
        <w:pStyle w:val="Normal0"/>
        <w:spacing w:after="0" w:line="276" w:lineRule="auto"/>
        <w:jc w:val="center"/>
        <w:rPr>
          <w:rFonts w:ascii="Arial" w:hAnsi="Arial" w:eastAsia="Arial" w:cs="Arial"/>
          <w:sz w:val="28"/>
          <w:szCs w:val="28"/>
        </w:rPr>
      </w:pPr>
      <w:r>
        <w:br w:type="page"/>
      </w:r>
      <w:r>
        <w:rPr>
          <w:noProof/>
        </w:rPr>
        <mc:AlternateContent>
          <mc:Choice Requires="wpg">
            <w:drawing>
              <wp:anchor distT="45720" distB="45720" distL="114300" distR="114300" simplePos="0" relativeHeight="251658240" behindDoc="0" locked="0" layoutInCell="1" hidden="0" allowOverlap="1" wp14:anchorId="26A07817" wp14:editId="752BCB8A">
                <wp:simplePos x="0" y="0"/>
                <wp:positionH relativeFrom="column">
                  <wp:posOffset>914400</wp:posOffset>
                </wp:positionH>
                <wp:positionV relativeFrom="paragraph">
                  <wp:posOffset>3576320</wp:posOffset>
                </wp:positionV>
                <wp:extent cx="3914775" cy="1415780"/>
                <wp:effectExtent l="0" t="0" r="0" b="0"/>
                <wp:wrapSquare wrapText="bothSides" distT="45720" distB="45720" distL="114300" distR="114300"/>
                <wp:docPr id="224" name="Gruppieren 224"/>
                <wp:cNvGraphicFramePr/>
                <a:graphic xmlns:a="http://schemas.openxmlformats.org/drawingml/2006/main">
                  <a:graphicData uri="http://schemas.microsoft.com/office/word/2010/wordprocessingGroup">
                    <wpg:wgp>
                      <wpg:cNvGrpSpPr/>
                      <wpg:grpSpPr>
                        <a:xfrm>
                          <a:off x="0" y="0"/>
                          <a:ext cx="3914775" cy="1415780"/>
                          <a:chOff x="3388613" y="3072110"/>
                          <a:chExt cx="3914775" cy="1415780"/>
                        </a:xfrm>
                      </wpg:grpSpPr>
                      <wpg:grpSp>
                        <wpg:cNvPr id="1" name="Gruppieren 1"/>
                        <wpg:cNvGrpSpPr/>
                        <wpg:grpSpPr>
                          <a:xfrm>
                            <a:off x="3388613" y="3072110"/>
                            <a:ext cx="3914775" cy="1415780"/>
                            <a:chOff x="3393375" y="3077690"/>
                            <a:chExt cx="3905250" cy="1404620"/>
                          </a:xfrm>
                        </wpg:grpSpPr>
                        <wps:wsp>
                          <wps:cNvPr id="2" name="Rechteck 2"/>
                          <wps:cNvSpPr/>
                          <wps:spPr>
                            <a:xfrm>
                              <a:off x="3393375" y="3077690"/>
                              <a:ext cx="3905250" cy="1404600"/>
                            </a:xfrm>
                            <a:prstGeom prst="rect">
                              <a:avLst/>
                            </a:prstGeom>
                            <a:noFill/>
                            <a:ln>
                              <a:noFill/>
                            </a:ln>
                          </wps:spPr>
                          <wps:txbx>
                            <w:txbxContent>
                              <w:p w:rsidR="003812A1" w:rsidRDefault="003812A1" w14:paraId="1BE2667D" w14:textId="77777777">
                                <w:pPr>
                                  <w:pStyle w:val="Normal0"/>
                                  <w:spacing w:after="0" w:line="240" w:lineRule="auto"/>
                                  <w:textDirection w:val="btLr"/>
                                </w:pPr>
                              </w:p>
                            </w:txbxContent>
                          </wps:txbx>
                          <wps:bodyPr spcFirstLastPara="1" wrap="square" lIns="91425" tIns="91425" rIns="91425" bIns="91425" anchor="ctr" anchorCtr="0">
                            <a:noAutofit/>
                          </wps:bodyPr>
                        </wps:wsp>
                        <wps:wsp>
                          <wps:cNvPr id="3" name="Rechteck 3"/>
                          <wps:cNvSpPr/>
                          <wps:spPr>
                            <a:xfrm>
                              <a:off x="3393375" y="3077690"/>
                              <a:ext cx="39052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812A1" w:rsidRDefault="003812A1" w14:paraId="483F511F" w14:textId="77777777">
                                <w:pPr>
                                  <w:pStyle w:val="Normal0"/>
                                  <w:spacing w:line="258" w:lineRule="auto"/>
                                  <w:jc w:val="both"/>
                                  <w:textDirection w:val="btLr"/>
                                </w:pPr>
                              </w:p>
                              <w:p w:rsidR="003812A1" w:rsidRDefault="003812A1" w14:paraId="4017F6AA" w14:textId="77777777">
                                <w:pPr>
                                  <w:pStyle w:val="Normal0"/>
                                  <w:spacing w:line="258" w:lineRule="auto"/>
                                  <w:jc w:val="both"/>
                                  <w:textDirection w:val="btLr"/>
                                </w:pPr>
                              </w:p>
                              <w:p w:rsidR="003812A1" w:rsidRDefault="001207ED" w14:paraId="725EC0E1" w14:textId="77777777">
                                <w:pPr>
                                  <w:pStyle w:val="Normal0"/>
                                  <w:spacing w:line="258" w:lineRule="auto"/>
                                  <w:jc w:val="both"/>
                                  <w:textDirection w:val="btLr"/>
                                </w:pPr>
                                <w:r>
                                  <w:rPr>
                                    <w:rFonts w:ascii="Arial" w:hAnsi="Arial" w:eastAsia="Arial" w:cs="Arial"/>
                                    <w:color w:val="000000"/>
                                  </w:rPr>
                                  <w:t xml:space="preserve">This document is a template based on a standard set of facts, serves solely as an illustrative example under Swiss law and is not a substitute for individual legal or tax advice. </w:t>
                                </w:r>
                              </w:p>
                            </w:txbxContent>
                          </wps:txbx>
                          <wps:bodyPr spcFirstLastPara="1" wrap="square" lIns="91425" tIns="45700" rIns="91425" bIns="45700"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3496700" y="3218625"/>
                              <a:ext cx="960399" cy="398599"/>
                            </a:xfrm>
                            <a:prstGeom prst="rect">
                              <a:avLst/>
                            </a:prstGeom>
                            <a:noFill/>
                            <a:ln>
                              <a:noFill/>
                            </a:ln>
                          </pic:spPr>
                        </pic:pic>
                      </wpg:grpSp>
                    </wpg:wgp>
                  </a:graphicData>
                </a:graphic>
              </wp:anchor>
            </w:drawing>
          </mc:Choice>
          <mc:Fallback xmlns:pic="http://schemas.openxmlformats.org/drawingml/2006/picture" xmlns:a="http://schemas.openxmlformats.org/drawingml/2006/main">
            <w:pict w14:anchorId="66FE09FD">
              <v:group id="Gruppieren 224" style="position:absolute;left:0;text-align:left;margin-left:1in;margin-top:281.6pt;width:308.25pt;height:111.5pt;z-index:251658240;mso-wrap-distance-top:3.6pt;mso-wrap-distance-bottom:3.6pt" coordsize="39147,14157" coordorigin="33886,30721" o:spid="_x0000_s1026" w14:anchorId="26A078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">
                <v:group id="Gruppieren 1" style="position:absolute;left:33886;top:30721;width:39147;height:14157" coordsize="39052,14046" coordorigin="33933,30776"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hteck 2" style="position:absolute;left:33933;top:30776;width:39053;height:14046;visibility:visible;mso-wrap-style:square;v-text-anchor:middle" o:spid="_x0000_s1028"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v:textbox inset="2.53958mm,2.53958mm,2.53958mm,2.53958mm">
                      <w:txbxContent>
                        <w:p w:rsidR="003812A1" w:rsidRDefault="003812A1" w14:paraId="672A6659" w14:textId="77777777">
                          <w:pPr>
                            <w:pStyle w:val="Normal0"/>
                            <w:spacing w:after="0" w:line="240" w:lineRule="auto"/>
                            <w:textDirection w:val="btLr"/>
                          </w:pPr>
                        </w:p>
                      </w:txbxContent>
                    </v:textbox>
                  </v:rect>
                  <v:rect id="Rechteck 3" style="position:absolute;left:33933;top:30776;width:39053;height:14047;visibility:visible;mso-wrap-style:square;v-text-anchor:middle"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">
                    <v:stroke startarrowwidth="narrow" startarrowlength="short" endarrowwidth="narrow" endarrowlength="short"/>
                    <v:textbox inset="2.53958mm,1.2694mm,2.53958mm,1.2694mm">
                      <w:txbxContent>
                        <w:p w:rsidR="003812A1" w:rsidRDefault="003812A1" w14:paraId="0A37501D" w14:textId="77777777">
                          <w:pPr>
                            <w:pStyle w:val="Normal0"/>
                            <w:spacing w:line="258" w:lineRule="auto"/>
                            <w:jc w:val="both"/>
                            <w:textDirection w:val="btLr"/>
                          </w:pPr>
                        </w:p>
                        <w:p w:rsidR="003812A1" w:rsidRDefault="003812A1" w14:paraId="5DAB6C7B" w14:textId="77777777">
                          <w:pPr>
                            <w:pStyle w:val="Normal0"/>
                            <w:spacing w:line="258" w:lineRule="auto"/>
                            <w:jc w:val="both"/>
                            <w:textDirection w:val="btLr"/>
                          </w:pPr>
                        </w:p>
                        <w:p w:rsidR="003812A1" w:rsidRDefault="001207ED" w14:paraId="3285A273" w14:textId="77777777">
                          <w:pPr>
                            <w:pStyle w:val="Normal0"/>
                            <w:spacing w:line="258" w:lineRule="auto"/>
                            <w:jc w:val="both"/>
                            <w:textDirection w:val="btLr"/>
                          </w:pPr>
                          <w:r>
                            <w:rPr>
                              <w:rFonts w:ascii="Arial" w:hAnsi="Arial" w:eastAsia="Arial" w:cs="Arial"/>
                              <w:color w:val="000000"/>
                            </w:rPr>
                            <w:t xml:space="preserve">This document is a template based on a standard set of facts, serves solely as an illustrative example under Swiss law and is not a substitute for individual legal or tax advice.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6" style="position:absolute;left:34967;top:32186;width:9603;height:3986;visibility:visible;mso-wrap-style:square" o:spid="_x0000_s1030"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">
                    <v:imagedata o:title="" r:id="rId9"/>
                  </v:shape>
                </v:group>
                <w10:wrap type="square"/>
              </v:group>
            </w:pict>
          </mc:Fallback>
        </mc:AlternateContent>
      </w:r>
    </w:p>
    <w:p w:rsidR="003812A1" w:rsidRDefault="003812A1" w14:paraId="129829CC" w14:textId="77777777">
      <w:pPr>
        <w:pStyle w:val="Normal0"/>
        <w:spacing w:after="0" w:line="276" w:lineRule="auto"/>
        <w:jc w:val="center"/>
        <w:rPr>
          <w:rFonts w:ascii="Arial" w:hAnsi="Arial" w:eastAsia="Arial" w:cs="Arial"/>
          <w:sz w:val="28"/>
          <w:szCs w:val="28"/>
        </w:rPr>
      </w:pPr>
    </w:p>
    <w:p w:rsidR="003812A1" w:rsidRDefault="001207ED" w14:paraId="72883632" w14:textId="77777777">
      <w:pPr>
        <w:pStyle w:val="Normal0"/>
        <w:spacing w:after="0" w:line="276" w:lineRule="auto"/>
        <w:jc w:val="center"/>
        <w:rPr>
          <w:rFonts w:ascii="Arial" w:hAnsi="Arial" w:eastAsia="Arial" w:cs="Arial"/>
          <w:sz w:val="28"/>
          <w:szCs w:val="28"/>
        </w:rPr>
      </w:pPr>
      <w:r>
        <w:rPr>
          <w:rFonts w:ascii="Arial" w:hAnsi="Arial" w:eastAsia="Arial" w:cs="Arial"/>
          <w:sz w:val="28"/>
          <w:szCs w:val="28"/>
        </w:rPr>
        <w:t xml:space="preserve">The following document is provided by the </w:t>
      </w:r>
    </w:p>
    <w:p w:rsidR="003812A1" w:rsidRDefault="003812A1" w14:paraId="6E941A1E" w14:textId="77777777">
      <w:pPr>
        <w:pStyle w:val="Normal0"/>
        <w:spacing w:after="0" w:line="276" w:lineRule="auto"/>
        <w:jc w:val="center"/>
        <w:rPr>
          <w:rFonts w:ascii="Arial" w:hAnsi="Arial" w:eastAsia="Arial" w:cs="Arial"/>
          <w:sz w:val="28"/>
          <w:szCs w:val="28"/>
        </w:rPr>
      </w:pPr>
    </w:p>
    <w:p w:rsidR="003812A1" w:rsidRDefault="001207ED" w14:paraId="42BAD7C6" w14:textId="77777777">
      <w:pPr>
        <w:pStyle w:val="Normal0"/>
        <w:spacing w:after="0" w:line="276" w:lineRule="auto"/>
        <w:jc w:val="center"/>
        <w:rPr>
          <w:rFonts w:ascii="Arial" w:hAnsi="Arial" w:eastAsia="Arial" w:cs="Arial"/>
          <w:b/>
          <w:color w:val="E63312"/>
          <w:sz w:val="48"/>
          <w:szCs w:val="48"/>
        </w:rPr>
      </w:pPr>
      <w:r>
        <w:rPr>
          <w:rFonts w:ascii="Arial" w:hAnsi="Arial" w:eastAsia="Arial" w:cs="Arial"/>
          <w:b/>
          <w:color w:val="E63312"/>
          <w:sz w:val="48"/>
          <w:szCs w:val="48"/>
        </w:rPr>
        <w:t>Swiss Startup Association</w:t>
      </w:r>
    </w:p>
    <w:p w:rsidR="003812A1" w:rsidRDefault="003812A1" w14:paraId="14F4AFE8" w14:textId="77777777">
      <w:pPr>
        <w:pStyle w:val="Normal0"/>
        <w:spacing w:after="0" w:line="276" w:lineRule="auto"/>
        <w:jc w:val="center"/>
        <w:rPr>
          <w:rFonts w:ascii="Arial" w:hAnsi="Arial" w:eastAsia="Arial" w:cs="Arial"/>
          <w:sz w:val="28"/>
          <w:szCs w:val="28"/>
        </w:rPr>
      </w:pPr>
    </w:p>
    <w:p w:rsidR="003812A1" w:rsidRDefault="001207ED" w14:paraId="0A0D1D1E" w14:textId="77777777">
      <w:pPr>
        <w:pStyle w:val="Normal0"/>
        <w:spacing w:after="0" w:line="276" w:lineRule="auto"/>
        <w:jc w:val="center"/>
        <w:rPr>
          <w:rFonts w:ascii="Arial" w:hAnsi="Arial" w:eastAsia="Arial" w:cs="Arial"/>
          <w:sz w:val="28"/>
          <w:szCs w:val="28"/>
        </w:rPr>
      </w:pPr>
      <w:r>
        <w:rPr>
          <w:rFonts w:ascii="Arial" w:hAnsi="Arial" w:eastAsia="Arial" w:cs="Arial"/>
          <w:sz w:val="28"/>
          <w:szCs w:val="28"/>
        </w:rPr>
        <w:t>in collaboration with</w:t>
      </w:r>
    </w:p>
    <w:p w:rsidR="003812A1" w:rsidRDefault="003812A1" w14:paraId="3422C677" w14:textId="77777777">
      <w:pPr>
        <w:pStyle w:val="Normal0"/>
        <w:spacing w:after="0" w:line="276" w:lineRule="auto"/>
        <w:jc w:val="center"/>
        <w:rPr>
          <w:rFonts w:ascii="Arial" w:hAnsi="Arial" w:eastAsia="Arial" w:cs="Arial"/>
        </w:rPr>
      </w:pPr>
    </w:p>
    <w:p w:rsidR="003812A1" w:rsidRDefault="003812A1" w14:paraId="35249068" w14:textId="77777777">
      <w:pPr>
        <w:pStyle w:val="Normal0"/>
        <w:spacing w:after="0" w:line="276" w:lineRule="auto"/>
        <w:jc w:val="center"/>
        <w:rPr>
          <w:rFonts w:ascii="Arial" w:hAnsi="Arial" w:eastAsia="Arial" w:cs="Arial"/>
        </w:rPr>
      </w:pPr>
    </w:p>
    <w:p w:rsidR="003812A1" w:rsidRDefault="003812A1" w14:paraId="56C4C311" w14:textId="77777777">
      <w:pPr>
        <w:pStyle w:val="Normal0"/>
        <w:spacing w:after="0" w:line="276" w:lineRule="auto"/>
        <w:rPr>
          <w:rFonts w:ascii="Arial" w:hAnsi="Arial" w:eastAsia="Arial" w:cs="Arial"/>
        </w:rPr>
      </w:pPr>
    </w:p>
    <w:p w:rsidR="003812A1" w:rsidRDefault="001207ED" w14:paraId="557C427C" w14:textId="77777777">
      <w:pPr>
        <w:pStyle w:val="Normal0"/>
        <w:spacing w:after="0" w:line="276" w:lineRule="auto"/>
        <w:rPr>
          <w:rFonts w:ascii="Arial" w:hAnsi="Arial" w:eastAsia="Arial" w:cs="Arial"/>
        </w:rPr>
      </w:pPr>
      <w:r>
        <w:rPr>
          <w:noProof/>
        </w:rPr>
        <w:drawing>
          <wp:inline distT="0" distB="0" distL="0" distR="0" wp14:anchorId="2C2C6E63" wp14:editId="3F938C2E">
            <wp:extent cx="5760720" cy="2893060"/>
            <wp:effectExtent l="0" t="0" r="0" b="0"/>
            <wp:docPr id="225" name="image2.jpg" descr="Ein Bild, das Tis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jpg" descr="Ein Bild, das Tisch enthält.&#10;&#10;Automatisch generierte Beschreibung"/>
                    <pic:cNvPicPr preferRelativeResize="0"/>
                  </pic:nvPicPr>
                  <pic:blipFill>
                    <a:blip r:embed="rId10"/>
                    <a:srcRect l="219" r="219"/>
                    <a:stretch>
                      <a:fillRect/>
                    </a:stretch>
                  </pic:blipFill>
                  <pic:spPr>
                    <a:xfrm>
                      <a:off x="0" y="0"/>
                      <a:ext cx="5760720" cy="2893060"/>
                    </a:xfrm>
                    <a:prstGeom prst="rect">
                      <a:avLst/>
                    </a:prstGeom>
                    <a:ln/>
                  </pic:spPr>
                </pic:pic>
              </a:graphicData>
            </a:graphic>
          </wp:inline>
        </w:drawing>
      </w:r>
    </w:p>
    <w:p w:rsidR="003812A1" w:rsidRDefault="003812A1" w14:paraId="1B0F6AB0" w14:textId="77777777">
      <w:pPr>
        <w:pStyle w:val="Normal0"/>
        <w:spacing w:after="0" w:line="276" w:lineRule="auto"/>
        <w:rPr>
          <w:rFonts w:ascii="Arial" w:hAnsi="Arial" w:eastAsia="Arial" w:cs="Arial"/>
        </w:rPr>
      </w:pPr>
    </w:p>
    <w:p w:rsidR="003812A1" w:rsidRDefault="003812A1" w14:paraId="397C9B09" w14:textId="77777777">
      <w:pPr>
        <w:pStyle w:val="Normal0"/>
        <w:spacing w:after="0" w:line="276" w:lineRule="auto"/>
        <w:rPr>
          <w:rFonts w:ascii="Arial" w:hAnsi="Arial" w:eastAsia="Arial" w:cs="Arial"/>
        </w:rPr>
      </w:pPr>
    </w:p>
    <w:p w:rsidR="003812A1" w:rsidRDefault="003812A1" w14:paraId="7C546B7A" w14:textId="77777777">
      <w:pPr>
        <w:pStyle w:val="Normal0"/>
        <w:spacing w:after="0" w:line="276" w:lineRule="auto"/>
        <w:rPr>
          <w:rFonts w:ascii="Arial" w:hAnsi="Arial" w:eastAsia="Arial" w:cs="Arial"/>
        </w:rPr>
      </w:pPr>
    </w:p>
    <w:p w:rsidR="003812A1" w:rsidRDefault="001207ED" w14:paraId="4DAC24E6" w14:textId="77777777">
      <w:pPr>
        <w:pStyle w:val="Normal0"/>
        <w:spacing w:after="0" w:line="276" w:lineRule="auto"/>
        <w:rPr>
          <w:rFonts w:ascii="Arial" w:hAnsi="Arial" w:eastAsia="Arial" w:cs="Arial"/>
        </w:rPr>
      </w:pPr>
      <w:r>
        <w:rPr>
          <w:rFonts w:ascii="Arial" w:hAnsi="Arial" w:eastAsia="Arial" w:cs="Arial"/>
        </w:rPr>
        <w:t xml:space="preserve">If you have any questions or enquiries, please do not hesitate to contact one of our partner </w:t>
      </w:r>
      <w:proofErr w:type="gramStart"/>
      <w:r>
        <w:rPr>
          <w:rFonts w:ascii="Arial" w:hAnsi="Arial" w:eastAsia="Arial" w:cs="Arial"/>
        </w:rPr>
        <w:t>law</w:t>
      </w:r>
      <w:proofErr w:type="gramEnd"/>
      <w:r>
        <w:rPr>
          <w:rFonts w:ascii="Arial" w:hAnsi="Arial" w:eastAsia="Arial" w:cs="Arial"/>
        </w:rPr>
        <w:t xml:space="preserve"> firms: </w:t>
      </w:r>
    </w:p>
    <w:p w:rsidR="00483707" w:rsidRDefault="00483707" w14:paraId="1748BA61" w14:textId="77777777">
      <w:pPr>
        <w:pStyle w:val="Normal0"/>
        <w:spacing w:after="0" w:line="276" w:lineRule="auto"/>
        <w:rPr>
          <w:rFonts w:ascii="Arial" w:hAnsi="Arial" w:eastAsia="Arial" w:cs="Arial"/>
        </w:rPr>
      </w:pPr>
    </w:p>
    <w:p w:rsidR="00450B2E" w:rsidRDefault="00450B2E" w14:paraId="601075E0" w14:textId="12C47EFF">
      <w:pPr>
        <w:pStyle w:val="Normal0"/>
        <w:spacing w:after="0" w:line="276" w:lineRule="auto"/>
        <w:rPr>
          <w:rFonts w:ascii="Arial" w:hAnsi="Arial" w:eastAsia="Arial" w:cs="Arial"/>
        </w:rPr>
        <w:sectPr w:rsidR="00450B2E">
          <w:headerReference w:type="default" r:id="rId11"/>
          <w:footerReference w:type="default" r:id="rId12"/>
          <w:pgSz w:w="11906" w:h="16838"/>
          <w:pgMar w:top="1417" w:right="1417" w:bottom="1134" w:left="1417" w:header="510" w:footer="708" w:gutter="0"/>
          <w:pgNumType w:start="1"/>
          <w:cols w:space="720"/>
          <w:titlePg/>
        </w:sectPr>
      </w:pPr>
    </w:p>
    <w:p w:rsidR="00C87D21" w:rsidP="00C87D21" w:rsidRDefault="00C87D21" w14:paraId="332A2655" w14:textId="77777777">
      <w:pPr>
        <w:spacing w:after="0" w:line="276" w:lineRule="auto"/>
        <w:rPr>
          <w:rFonts w:ascii="Arial" w:hAnsi="Arial" w:eastAsia="Arial" w:cs="Arial"/>
          <w:color w:val="000000"/>
        </w:rPr>
      </w:pPr>
      <w:proofErr w:type="spellStart"/>
      <w:r>
        <w:rPr>
          <w:rFonts w:ascii="Arial" w:hAnsi="Arial" w:eastAsia="Arial" w:cs="Arial"/>
          <w:color w:val="000000"/>
        </w:rPr>
        <w:t>Piroska</w:t>
      </w:r>
      <w:proofErr w:type="spellEnd"/>
      <w:r>
        <w:rPr>
          <w:rFonts w:ascii="Arial" w:hAnsi="Arial" w:eastAsia="Arial" w:cs="Arial"/>
          <w:color w:val="000000"/>
        </w:rPr>
        <w:t xml:space="preserve"> </w:t>
      </w:r>
      <w:proofErr w:type="spellStart"/>
      <w:r>
        <w:rPr>
          <w:rFonts w:ascii="Arial" w:hAnsi="Arial" w:eastAsia="Arial" w:cs="Arial"/>
          <w:color w:val="000000"/>
        </w:rPr>
        <w:t>Poltera</w:t>
      </w:r>
      <w:proofErr w:type="spellEnd"/>
    </w:p>
    <w:p w:rsidR="00C87D21" w:rsidP="00C87D21" w:rsidRDefault="00C87D21" w14:paraId="730D6085" w14:textId="77777777">
      <w:pPr>
        <w:spacing w:after="0" w:line="276" w:lineRule="auto"/>
        <w:rPr>
          <w:rFonts w:ascii="Arial" w:hAnsi="Arial" w:eastAsia="Arial" w:cs="Arial"/>
        </w:rPr>
      </w:pPr>
      <w:proofErr w:type="spellStart"/>
      <w:r>
        <w:rPr>
          <w:rFonts w:ascii="Arial" w:hAnsi="Arial" w:eastAsia="Arial" w:cs="Arial"/>
          <w:color w:val="000000"/>
        </w:rPr>
        <w:t>Badertscher</w:t>
      </w:r>
      <w:proofErr w:type="spellEnd"/>
      <w:r>
        <w:rPr>
          <w:rFonts w:ascii="Arial" w:hAnsi="Arial" w:eastAsia="Arial" w:cs="Arial"/>
          <w:color w:val="000000"/>
        </w:rPr>
        <w:t xml:space="preserve"> Attorneys at Law</w:t>
      </w:r>
    </w:p>
    <w:p w:rsidRPr="00A668D9" w:rsidR="00C87D21" w:rsidP="00C87D21" w:rsidRDefault="00C87D21" w14:paraId="633CBFC2" w14:textId="77777777">
      <w:pPr>
        <w:spacing w:after="0" w:line="276" w:lineRule="auto"/>
        <w:rPr>
          <w:rFonts w:ascii="Arial" w:hAnsi="Arial" w:eastAsia="Arial" w:cs="Arial"/>
          <w:lang w:val="de-CH"/>
        </w:rPr>
      </w:pPr>
      <w:r w:rsidRPr="00A668D9">
        <w:rPr>
          <w:rFonts w:ascii="Arial" w:hAnsi="Arial" w:eastAsia="Arial" w:cs="Arial"/>
          <w:color w:val="000000"/>
          <w:lang w:val="de-CH"/>
        </w:rPr>
        <w:t>+41 76 575 30 15</w:t>
      </w:r>
    </w:p>
    <w:p w:rsidRPr="00A668D9" w:rsidR="00C87D21" w:rsidP="00C87D21" w:rsidRDefault="00C87D21" w14:paraId="2C954F9E" w14:textId="77777777">
      <w:pPr>
        <w:spacing w:after="0" w:line="276" w:lineRule="auto"/>
        <w:rPr>
          <w:rFonts w:ascii="Arial" w:hAnsi="Arial" w:eastAsia="Arial" w:cs="Arial"/>
          <w:lang w:val="de-CH"/>
        </w:rPr>
      </w:pPr>
      <w:r>
        <w:fldChar w:fldCharType="begin"/>
      </w:r>
      <w:r w:rsidRPr="00197DD0">
        <w:rPr>
          <w:lang w:val="de-CH"/>
          <w:rPrChange w:author="Raphael Tobler" w:date="2022-03-15T12:00:00Z" w:id="0">
            <w:rPr/>
          </w:rPrChange>
        </w:rPr>
        <w:instrText xml:space="preserve"> HYPERLINK "mailto:poltera@b-legal.ch" \h </w:instrText>
      </w:r>
      <w:r>
        <w:fldChar w:fldCharType="separate"/>
      </w:r>
      <w:r w:rsidRPr="00A668D9">
        <w:rPr>
          <w:rFonts w:ascii="Arial" w:hAnsi="Arial" w:eastAsia="Arial" w:cs="Arial"/>
          <w:color w:val="000000"/>
          <w:u w:val="single"/>
          <w:lang w:val="de-CH"/>
        </w:rPr>
        <w:t>poltera@b-legal.ch</w:t>
      </w:r>
      <w:r>
        <w:rPr>
          <w:rFonts w:ascii="Arial" w:hAnsi="Arial" w:eastAsia="Arial" w:cs="Arial"/>
          <w:color w:val="000000"/>
          <w:u w:val="single"/>
          <w:lang w:val="de-CH"/>
        </w:rPr>
        <w:fldChar w:fldCharType="end"/>
      </w:r>
    </w:p>
    <w:p w:rsidRPr="00105855" w:rsidR="003812A1" w:rsidRDefault="003812A1" w14:paraId="0CCDE8D2" w14:textId="77777777">
      <w:pPr>
        <w:pStyle w:val="Normal0"/>
        <w:spacing w:after="0" w:line="276" w:lineRule="auto"/>
        <w:rPr>
          <w:rFonts w:ascii="Arial" w:hAnsi="Arial" w:eastAsia="Arial" w:cs="Arial"/>
          <w:lang w:val="de-CH"/>
        </w:rPr>
      </w:pPr>
    </w:p>
    <w:p w:rsidRPr="00105855" w:rsidR="003812A1" w:rsidP="00105855" w:rsidRDefault="001207ED" w14:paraId="5269714B" w14:textId="4568340B">
      <w:pPr>
        <w:spacing w:after="0" w:line="276" w:lineRule="auto"/>
        <w:rPr>
          <w:rFonts w:ascii="Arial" w:hAnsi="Arial" w:eastAsia="Arial" w:cs="Arial"/>
          <w:color w:val="000000"/>
        </w:rPr>
      </w:pPr>
      <w:r w:rsidRPr="00105855">
        <w:rPr>
          <w:rFonts w:ascii="Arial" w:hAnsi="Arial" w:eastAsia="Arial" w:cs="Arial"/>
          <w:color w:val="000000"/>
        </w:rPr>
        <w:t xml:space="preserve">Michael </w:t>
      </w:r>
      <w:proofErr w:type="spellStart"/>
      <w:r w:rsidRPr="00105855">
        <w:rPr>
          <w:rFonts w:ascii="Arial" w:hAnsi="Arial" w:eastAsia="Arial" w:cs="Arial"/>
          <w:color w:val="000000"/>
        </w:rPr>
        <w:t>Mosimann</w:t>
      </w:r>
      <w:proofErr w:type="spellEnd"/>
    </w:p>
    <w:p w:rsidRPr="00105855" w:rsidR="003812A1" w:rsidP="00105855" w:rsidRDefault="001207ED" w14:paraId="322C1C25" w14:textId="77777777">
      <w:pPr>
        <w:pStyle w:val="Normal0"/>
        <w:spacing w:after="0" w:line="276" w:lineRule="auto"/>
        <w:rPr>
          <w:rFonts w:ascii="Arial" w:hAnsi="Arial" w:eastAsia="Arial" w:cs="Arial"/>
        </w:rPr>
      </w:pPr>
      <w:r w:rsidRPr="00105855">
        <w:rPr>
          <w:rFonts w:ascii="Arial" w:hAnsi="Arial" w:eastAsia="Arial" w:cs="Arial"/>
          <w:color w:val="000000"/>
        </w:rPr>
        <w:t xml:space="preserve">Eversheds </w:t>
      </w:r>
      <w:r w:rsidRPr="00105855">
        <w:rPr>
          <w:rFonts w:ascii="Arial" w:hAnsi="Arial" w:eastAsia="Arial" w:cs="Arial"/>
        </w:rPr>
        <w:t>Sutherland</w:t>
      </w:r>
    </w:p>
    <w:p w:rsidRPr="00105855" w:rsidR="005B4AB0" w:rsidP="00105855" w:rsidRDefault="005B4AB0" w14:paraId="475C7E45" w14:textId="77777777">
      <w:pPr>
        <w:pStyle w:val="Normal0"/>
        <w:spacing w:after="0" w:line="276" w:lineRule="auto"/>
        <w:rPr>
          <w:rFonts w:ascii="Arial" w:hAnsi="Arial" w:eastAsia="Arial" w:cs="Arial"/>
          <w:color w:val="000000"/>
        </w:rPr>
      </w:pPr>
      <w:r w:rsidRPr="00105855">
        <w:rPr>
          <w:rFonts w:ascii="Arial" w:hAnsi="Arial" w:eastAsia="Arial" w:cs="Arial"/>
          <w:color w:val="000000"/>
          <w:highlight w:val="white"/>
        </w:rPr>
        <w:t xml:space="preserve">+41 </w:t>
      </w:r>
      <w:r w:rsidRPr="00105855">
        <w:rPr>
          <w:rFonts w:ascii="Arial" w:hAnsi="Arial" w:eastAsia="Arial" w:cs="Arial"/>
          <w:color w:val="000000"/>
        </w:rPr>
        <w:t>44 204 90 90</w:t>
      </w:r>
    </w:p>
    <w:p w:rsidRPr="00105855" w:rsidR="003812A1" w:rsidP="00105855" w:rsidRDefault="002713FB" w14:paraId="026347BE" w14:textId="3D001618">
      <w:pPr>
        <w:pStyle w:val="Normal0"/>
        <w:spacing w:after="0" w:line="276" w:lineRule="auto"/>
        <w:rPr>
          <w:rFonts w:ascii="Arial" w:hAnsi="Arial" w:eastAsia="Arial" w:cs="Arial"/>
          <w:color w:val="000000"/>
          <w:u w:val="single"/>
        </w:rPr>
      </w:pPr>
      <w:hyperlink r:id="rId13">
        <w:r w:rsidRPr="00105855" w:rsidR="001207ED">
          <w:rPr>
            <w:rFonts w:ascii="Arial" w:hAnsi="Arial" w:eastAsia="Arial" w:cs="Arial"/>
            <w:color w:val="000000"/>
            <w:u w:val="single"/>
          </w:rPr>
          <w:t>michael.mosimann@eversheds-sutherland.ch</w:t>
        </w:r>
      </w:hyperlink>
    </w:p>
    <w:p w:rsidR="00333D39" w:rsidP="00333D39" w:rsidRDefault="00333D39" w14:paraId="4C87E440" w14:textId="77777777">
      <w:pPr>
        <w:spacing w:after="0" w:line="276" w:lineRule="auto"/>
        <w:rPr>
          <w:rFonts w:ascii="Arial" w:hAnsi="Arial" w:eastAsia="Arial" w:cs="Arial"/>
          <w:lang w:val="de-CH"/>
        </w:rPr>
      </w:pPr>
      <w:r>
        <w:rPr>
          <w:rFonts w:ascii="Arial" w:hAnsi="Arial" w:eastAsia="Arial" w:cs="Arial"/>
          <w:lang w:val="de-CH"/>
        </w:rPr>
        <w:t>Michael Baier</w:t>
      </w:r>
    </w:p>
    <w:p w:rsidR="00333D39" w:rsidP="00333D39" w:rsidRDefault="00333D39" w14:paraId="144C555A" w14:textId="77777777">
      <w:pPr>
        <w:spacing w:after="0" w:line="276" w:lineRule="auto"/>
        <w:rPr>
          <w:rFonts w:ascii="Arial" w:hAnsi="Arial" w:eastAsia="Arial" w:cs="Arial"/>
          <w:lang w:val="de-CH"/>
        </w:rPr>
      </w:pPr>
      <w:r>
        <w:rPr>
          <w:rFonts w:ascii="Arial" w:hAnsi="Arial" w:eastAsia="Arial" w:cs="Arial"/>
          <w:lang w:val="de-CH"/>
        </w:rPr>
        <w:t xml:space="preserve">Wenger </w:t>
      </w:r>
      <w:proofErr w:type="spellStart"/>
      <w:r>
        <w:rPr>
          <w:rFonts w:ascii="Arial" w:hAnsi="Arial" w:eastAsia="Arial" w:cs="Arial"/>
          <w:lang w:val="de-CH"/>
        </w:rPr>
        <w:t>Vieli</w:t>
      </w:r>
      <w:proofErr w:type="spellEnd"/>
    </w:p>
    <w:p w:rsidR="00333D39" w:rsidP="00333D39" w:rsidRDefault="00333D39" w14:paraId="4F7318F7" w14:textId="77777777">
      <w:pPr>
        <w:spacing w:after="0" w:line="276" w:lineRule="auto"/>
        <w:rPr>
          <w:rFonts w:ascii="Arial" w:hAnsi="Arial" w:eastAsia="Arial" w:cs="Arial"/>
          <w:lang w:val="de-CH"/>
        </w:rPr>
      </w:pPr>
      <w:r>
        <w:rPr>
          <w:rFonts w:ascii="Arial" w:hAnsi="Arial" w:eastAsia="Arial" w:cs="Arial"/>
          <w:lang w:val="de-CH"/>
        </w:rPr>
        <w:t>+41 79 393 38 34</w:t>
      </w:r>
    </w:p>
    <w:p w:rsidR="00333D39" w:rsidP="00333D39" w:rsidRDefault="00333D39" w14:paraId="0D918936" w14:textId="77777777">
      <w:pPr>
        <w:spacing w:after="0" w:line="276" w:lineRule="auto"/>
        <w:rPr>
          <w:rFonts w:ascii="Arial" w:hAnsi="Arial" w:eastAsia="Arial" w:cs="Arial"/>
          <w:lang w:val="de-CH"/>
        </w:rPr>
      </w:pPr>
      <w:hyperlink w:history="1" r:id="rId14">
        <w:r w:rsidRPr="0089685C">
          <w:rPr>
            <w:rStyle w:val="Hyperlink"/>
            <w:rFonts w:ascii="Arial" w:hAnsi="Arial" w:eastAsia="Arial" w:cs="Arial"/>
            <w:color w:val="000000" w:themeColor="text1"/>
            <w:lang w:val="de-CH"/>
          </w:rPr>
          <w:t>m.baier@wengervieli.ch</w:t>
        </w:r>
      </w:hyperlink>
    </w:p>
    <w:p w:rsidRPr="00105855" w:rsidR="003812A1" w:rsidRDefault="003812A1" w14:paraId="51A54FCB" w14:textId="77777777">
      <w:pPr>
        <w:pStyle w:val="Normal0"/>
        <w:spacing w:after="0" w:line="276" w:lineRule="auto"/>
        <w:rPr>
          <w:rFonts w:ascii="Arial" w:hAnsi="Arial" w:eastAsia="Arial" w:cs="Arial"/>
          <w:lang w:val="de-CH"/>
        </w:rPr>
      </w:pPr>
    </w:p>
    <w:p w:rsidRPr="00105855" w:rsidR="003812A1" w:rsidRDefault="001207ED" w14:paraId="4DF30DF0" w14:textId="77777777">
      <w:pPr>
        <w:pStyle w:val="Normal0"/>
        <w:spacing w:after="0" w:line="276" w:lineRule="auto"/>
        <w:rPr>
          <w:rFonts w:ascii="Arial" w:hAnsi="Arial" w:eastAsia="Arial" w:cs="Arial"/>
          <w:color w:val="000000"/>
          <w:lang w:val="de-CH"/>
        </w:rPr>
      </w:pPr>
      <w:r w:rsidRPr="00105855">
        <w:rPr>
          <w:rFonts w:ascii="Arial" w:hAnsi="Arial" w:eastAsia="Arial" w:cs="Arial"/>
          <w:color w:val="000000"/>
          <w:lang w:val="de-CH"/>
        </w:rPr>
        <w:t>Nicolai Nuber</w:t>
      </w:r>
    </w:p>
    <w:p w:rsidRPr="00105855" w:rsidR="003812A1" w:rsidRDefault="001207ED" w14:paraId="006A9F4F" w14:textId="77777777">
      <w:pPr>
        <w:pStyle w:val="Normal0"/>
        <w:spacing w:after="0" w:line="276" w:lineRule="auto"/>
        <w:rPr>
          <w:rFonts w:ascii="Arial" w:hAnsi="Arial" w:eastAsia="Arial" w:cs="Arial"/>
        </w:rPr>
      </w:pPr>
      <w:proofErr w:type="spellStart"/>
      <w:r w:rsidRPr="00105855">
        <w:rPr>
          <w:rFonts w:ascii="Arial" w:hAnsi="Arial" w:eastAsia="Arial" w:cs="Arial"/>
          <w:color w:val="000000"/>
        </w:rPr>
        <w:t>Kellerhals</w:t>
      </w:r>
      <w:proofErr w:type="spellEnd"/>
      <w:r w:rsidRPr="00105855">
        <w:rPr>
          <w:rFonts w:ascii="Arial" w:hAnsi="Arial" w:eastAsia="Arial" w:cs="Arial"/>
          <w:color w:val="000000"/>
        </w:rPr>
        <w:t xml:space="preserve"> </w:t>
      </w:r>
      <w:proofErr w:type="spellStart"/>
      <w:r w:rsidRPr="00105855">
        <w:rPr>
          <w:rFonts w:ascii="Arial" w:hAnsi="Arial" w:eastAsia="Arial" w:cs="Arial"/>
          <w:color w:val="000000"/>
        </w:rPr>
        <w:t>Carrard</w:t>
      </w:r>
      <w:proofErr w:type="spellEnd"/>
    </w:p>
    <w:p w:rsidRPr="00105855" w:rsidR="003812A1" w:rsidRDefault="001207ED" w14:paraId="156E5B7D" w14:textId="77777777">
      <w:pPr>
        <w:pStyle w:val="Normal0"/>
        <w:spacing w:after="0" w:line="276" w:lineRule="auto"/>
        <w:rPr>
          <w:rFonts w:ascii="Arial" w:hAnsi="Arial" w:eastAsia="Arial" w:cs="Arial"/>
        </w:rPr>
      </w:pPr>
      <w:r w:rsidRPr="00105855">
        <w:rPr>
          <w:rFonts w:ascii="Arial" w:hAnsi="Arial" w:eastAsia="Arial" w:cs="Arial"/>
          <w:color w:val="000000"/>
        </w:rPr>
        <w:t>+41 58 200 39 37</w:t>
      </w:r>
    </w:p>
    <w:p w:rsidRPr="00105855" w:rsidR="003812A1" w:rsidRDefault="001207ED" w14:paraId="45B89052" w14:textId="77777777">
      <w:pPr>
        <w:pStyle w:val="Normal0"/>
        <w:spacing w:after="0" w:line="276" w:lineRule="auto"/>
        <w:rPr>
          <w:rFonts w:ascii="Arial" w:hAnsi="Arial" w:eastAsia="Arial" w:cs="Arial"/>
        </w:rPr>
        <w:sectPr w:rsidRPr="00105855" w:rsidR="003812A1">
          <w:type w:val="continuous"/>
          <w:pgSz w:w="11906" w:h="16838"/>
          <w:pgMar w:top="1417" w:right="1417" w:bottom="1134" w:left="1417" w:header="510" w:footer="708" w:gutter="0"/>
          <w:cols w:equalWidth="0" w:space="720" w:num="2">
            <w:col w:w="4181" w:space="708"/>
            <w:col w:w="4181" w:space="0"/>
          </w:cols>
          <w:titlePg/>
        </w:sectPr>
      </w:pPr>
      <w:r w:rsidRPr="00105855">
        <w:rPr>
          <w:rFonts w:ascii="Arial" w:hAnsi="Arial" w:eastAsia="Arial" w:cs="Arial"/>
          <w:color w:val="000000"/>
          <w:u w:val="single"/>
        </w:rPr>
        <w:t>nicolai.nuber@kellerhals-carrard.ch</w:t>
      </w:r>
    </w:p>
    <w:p w:rsidR="003812A1" w:rsidRDefault="003812A1" w14:paraId="54856AD3" w14:textId="77777777">
      <w:pPr>
        <w:pStyle w:val="Normal0"/>
        <w:spacing w:after="0" w:line="276" w:lineRule="auto"/>
        <w:rPr>
          <w:rFonts w:ascii="Arial" w:hAnsi="Arial" w:eastAsia="Arial" w:cs="Arial"/>
          <w:sz w:val="28"/>
          <w:szCs w:val="28"/>
        </w:rPr>
        <w:sectPr w:rsidR="003812A1">
          <w:headerReference w:type="default" r:id="rId15"/>
          <w:type w:val="continuous"/>
          <w:pgSz w:w="11906" w:h="16838"/>
          <w:pgMar w:top="1417" w:right="1417" w:bottom="1134" w:left="1417" w:header="510" w:footer="708" w:gutter="0"/>
          <w:cols w:equalWidth="0" w:space="720" w:num="2">
            <w:col w:w="4181" w:space="708"/>
            <w:col w:w="4181" w:space="0"/>
          </w:cols>
          <w:titlePg/>
        </w:sectPr>
      </w:pPr>
    </w:p>
    <w:p w:rsidR="003812A1" w:rsidRDefault="001207ED" w14:paraId="1D5FF852" w14:textId="77777777">
      <w:pPr>
        <w:pStyle w:val="Normal0"/>
        <w:spacing w:after="0" w:line="276" w:lineRule="auto"/>
        <w:jc w:val="center"/>
        <w:rPr>
          <w:rFonts w:ascii="Arial" w:hAnsi="Arial" w:eastAsia="Arial" w:cs="Arial"/>
          <w:sz w:val="48"/>
          <w:szCs w:val="48"/>
        </w:rPr>
      </w:pPr>
      <w:r>
        <w:br w:type="page"/>
      </w:r>
      <w:r>
        <w:rPr>
          <w:rFonts w:ascii="Arial" w:hAnsi="Arial" w:eastAsia="Arial" w:cs="Arial"/>
          <w:sz w:val="48"/>
          <w:szCs w:val="48"/>
        </w:rPr>
        <w:lastRenderedPageBreak/>
        <w:t>Non-Disclosure Agreement</w:t>
      </w:r>
    </w:p>
    <w:p w:rsidR="003812A1" w:rsidRDefault="003812A1" w14:paraId="05C62933" w14:textId="77777777">
      <w:pPr>
        <w:pStyle w:val="Normal0"/>
        <w:spacing w:after="0" w:line="276" w:lineRule="auto"/>
        <w:jc w:val="center"/>
        <w:rPr>
          <w:rFonts w:ascii="Arial" w:hAnsi="Arial" w:eastAsia="Arial" w:cs="Arial"/>
          <w:sz w:val="36"/>
          <w:szCs w:val="36"/>
        </w:rPr>
      </w:pPr>
    </w:p>
    <w:p w:rsidR="003812A1" w:rsidRDefault="001207ED" w14:paraId="1E2740FA" w14:textId="77777777">
      <w:pPr>
        <w:pStyle w:val="Normal0"/>
        <w:spacing w:after="0" w:line="276" w:lineRule="auto"/>
        <w:jc w:val="center"/>
        <w:rPr>
          <w:rFonts w:ascii="Arial" w:hAnsi="Arial" w:eastAsia="Arial" w:cs="Arial"/>
          <w:sz w:val="24"/>
          <w:szCs w:val="24"/>
        </w:rPr>
      </w:pPr>
      <w:r>
        <w:rPr>
          <w:rFonts w:ascii="Arial" w:hAnsi="Arial" w:eastAsia="Arial" w:cs="Arial"/>
          <w:sz w:val="24"/>
          <w:szCs w:val="24"/>
        </w:rPr>
        <w:t>of</w:t>
      </w:r>
    </w:p>
    <w:p w:rsidR="003812A1" w:rsidRDefault="001207ED" w14:paraId="62F47A2E" w14:textId="77777777">
      <w:pPr>
        <w:pStyle w:val="Normal0"/>
        <w:spacing w:after="0" w:line="276" w:lineRule="auto"/>
        <w:jc w:val="center"/>
        <w:rPr>
          <w:rFonts w:ascii="Arial" w:hAnsi="Arial" w:eastAsia="Arial" w:cs="Arial"/>
          <w:sz w:val="28"/>
          <w:szCs w:val="28"/>
        </w:rPr>
      </w:pPr>
      <w:r>
        <w:rPr>
          <w:rFonts w:ascii="Arial" w:hAnsi="Arial" w:eastAsia="Arial" w:cs="Arial"/>
          <w:sz w:val="28"/>
          <w:szCs w:val="28"/>
        </w:rPr>
        <w:t xml:space="preserve"> </w:t>
      </w:r>
    </w:p>
    <w:p w:rsidR="003812A1" w:rsidRDefault="001207ED" w14:paraId="58001BDD" w14:textId="77777777">
      <w:pPr>
        <w:pStyle w:val="Normal0"/>
        <w:spacing w:after="0" w:line="276" w:lineRule="auto"/>
        <w:jc w:val="center"/>
        <w:rPr>
          <w:rFonts w:ascii="Arial" w:hAnsi="Arial" w:eastAsia="Arial" w:cs="Arial"/>
          <w:sz w:val="28"/>
          <w:szCs w:val="28"/>
        </w:rPr>
      </w:pPr>
      <w:r>
        <w:rPr>
          <w:rFonts w:ascii="Arial" w:hAnsi="Arial" w:eastAsia="Arial" w:cs="Arial"/>
          <w:sz w:val="28"/>
          <w:szCs w:val="28"/>
          <w:highlight w:val="yellow"/>
        </w:rPr>
        <w:t>[Date]</w:t>
      </w:r>
    </w:p>
    <w:p w:rsidR="003812A1" w:rsidRDefault="003812A1" w14:paraId="1739CF5E" w14:textId="77777777">
      <w:pPr>
        <w:pStyle w:val="Normal0"/>
        <w:spacing w:after="0" w:line="276" w:lineRule="auto"/>
        <w:jc w:val="center"/>
        <w:rPr>
          <w:rFonts w:ascii="Arial" w:hAnsi="Arial" w:eastAsia="Arial" w:cs="Arial"/>
          <w:sz w:val="28"/>
          <w:szCs w:val="28"/>
        </w:rPr>
      </w:pPr>
    </w:p>
    <w:p w:rsidR="003812A1" w:rsidRDefault="001207ED" w14:paraId="1FD51A13" w14:textId="77777777">
      <w:pPr>
        <w:pStyle w:val="Normal0"/>
        <w:spacing w:after="0" w:line="276" w:lineRule="auto"/>
        <w:jc w:val="center"/>
        <w:rPr>
          <w:rFonts w:ascii="Arial" w:hAnsi="Arial" w:eastAsia="Arial" w:cs="Arial"/>
          <w:sz w:val="24"/>
          <w:szCs w:val="24"/>
        </w:rPr>
      </w:pPr>
      <w:r>
        <w:rPr>
          <w:rFonts w:ascii="Arial" w:hAnsi="Arial" w:eastAsia="Arial" w:cs="Arial"/>
          <w:sz w:val="24"/>
          <w:szCs w:val="24"/>
        </w:rPr>
        <w:t>between</w:t>
      </w:r>
    </w:p>
    <w:p w:rsidR="003812A1" w:rsidRDefault="003812A1" w14:paraId="4D5604F9" w14:textId="77777777">
      <w:pPr>
        <w:pStyle w:val="Normal0"/>
        <w:spacing w:after="0" w:line="276" w:lineRule="auto"/>
        <w:jc w:val="center"/>
        <w:rPr>
          <w:rFonts w:ascii="Arial" w:hAnsi="Arial" w:eastAsia="Arial" w:cs="Arial"/>
          <w:sz w:val="28"/>
          <w:szCs w:val="28"/>
        </w:rPr>
      </w:pPr>
    </w:p>
    <w:p w:rsidR="003812A1" w:rsidRDefault="003812A1" w14:paraId="78099587" w14:textId="77777777">
      <w:pPr>
        <w:pStyle w:val="Normal0"/>
        <w:spacing w:after="0" w:line="276" w:lineRule="auto"/>
        <w:jc w:val="center"/>
        <w:rPr>
          <w:rFonts w:ascii="Arial" w:hAnsi="Arial" w:eastAsia="Arial" w:cs="Arial"/>
          <w:sz w:val="28"/>
          <w:szCs w:val="28"/>
        </w:rPr>
      </w:pPr>
    </w:p>
    <w:p w:rsidR="003812A1" w:rsidRDefault="003812A1" w14:paraId="22BA4A6A" w14:textId="77777777">
      <w:pPr>
        <w:pStyle w:val="Normal0"/>
        <w:spacing w:after="0" w:line="276" w:lineRule="auto"/>
        <w:jc w:val="center"/>
        <w:rPr>
          <w:rFonts w:ascii="Arial" w:hAnsi="Arial" w:eastAsia="Arial" w:cs="Arial"/>
          <w:sz w:val="28"/>
          <w:szCs w:val="28"/>
        </w:rPr>
      </w:pPr>
    </w:p>
    <w:p w:rsidR="003812A1" w:rsidRDefault="001207ED" w14:paraId="5FC58D69" w14:textId="77777777">
      <w:pPr>
        <w:pStyle w:val="Normal0"/>
        <w:spacing w:after="0" w:line="276" w:lineRule="auto"/>
        <w:rPr>
          <w:rFonts w:ascii="Arial" w:hAnsi="Arial" w:eastAsia="Arial" w:cs="Arial"/>
          <w:sz w:val="20"/>
          <w:szCs w:val="20"/>
          <w:highlight w:val="yellow"/>
        </w:rPr>
      </w:pPr>
      <w:r>
        <w:rPr>
          <w:rFonts w:ascii="Arial" w:hAnsi="Arial" w:eastAsia="Arial" w:cs="Arial"/>
          <w:sz w:val="20"/>
          <w:szCs w:val="20"/>
          <w:highlight w:val="yellow"/>
        </w:rPr>
        <w:t>[Name]</w:t>
      </w:r>
    </w:p>
    <w:p w:rsidR="003812A1" w:rsidRDefault="001207ED" w14:paraId="38CEEB3B" w14:textId="77777777">
      <w:pPr>
        <w:pStyle w:val="Normal0"/>
        <w:spacing w:after="0" w:line="276" w:lineRule="auto"/>
        <w:rPr>
          <w:rFonts w:ascii="Arial" w:hAnsi="Arial" w:eastAsia="Arial" w:cs="Arial"/>
          <w:sz w:val="20"/>
          <w:szCs w:val="20"/>
          <w:highlight w:val="yellow"/>
        </w:rPr>
      </w:pPr>
      <w:r>
        <w:rPr>
          <w:rFonts w:ascii="Arial" w:hAnsi="Arial" w:eastAsia="Arial" w:cs="Arial"/>
          <w:sz w:val="20"/>
          <w:szCs w:val="20"/>
          <w:highlight w:val="yellow"/>
        </w:rPr>
        <w:t>[Street]</w:t>
      </w:r>
    </w:p>
    <w:p w:rsidR="003812A1" w:rsidRDefault="001207ED" w14:paraId="75231A76" w14:textId="77777777">
      <w:pPr>
        <w:pStyle w:val="Normal0"/>
        <w:spacing w:after="0" w:line="276" w:lineRule="auto"/>
        <w:rPr>
          <w:rFonts w:ascii="Arial" w:hAnsi="Arial" w:eastAsia="Arial" w:cs="Arial"/>
          <w:sz w:val="20"/>
          <w:szCs w:val="20"/>
          <w:highlight w:val="yellow"/>
        </w:rPr>
      </w:pPr>
      <w:r>
        <w:rPr>
          <w:rFonts w:ascii="Arial" w:hAnsi="Arial" w:eastAsia="Arial" w:cs="Arial"/>
          <w:sz w:val="20"/>
          <w:szCs w:val="20"/>
          <w:highlight w:val="yellow"/>
        </w:rPr>
        <w:t xml:space="preserve">[ZIP, </w:t>
      </w:r>
      <w:bookmarkStart w:name="bookmark=id.gjdgxs" w:colFirst="0" w:colLast="0" w:id="1"/>
      <w:bookmarkEnd w:id="1"/>
      <w:r>
        <w:rPr>
          <w:rFonts w:ascii="Arial" w:hAnsi="Arial" w:eastAsia="Arial" w:cs="Arial"/>
          <w:sz w:val="20"/>
          <w:szCs w:val="20"/>
          <w:highlight w:val="yellow"/>
        </w:rPr>
        <w:t xml:space="preserve">City] </w:t>
      </w:r>
    </w:p>
    <w:p w:rsidR="003812A1" w:rsidRDefault="001207ED" w14:paraId="5EBB0D83" w14:textId="77777777">
      <w:pPr>
        <w:pStyle w:val="Normal0"/>
        <w:spacing w:after="0" w:line="276" w:lineRule="auto"/>
        <w:rPr>
          <w:rFonts w:ascii="Arial" w:hAnsi="Arial" w:eastAsia="Arial" w:cs="Arial"/>
          <w:sz w:val="20"/>
          <w:szCs w:val="20"/>
        </w:rPr>
      </w:pPr>
      <w:r>
        <w:rPr>
          <w:rFonts w:ascii="Arial" w:hAnsi="Arial" w:eastAsia="Arial" w:cs="Arial"/>
          <w:sz w:val="20"/>
          <w:szCs w:val="20"/>
          <w:highlight w:val="yellow"/>
        </w:rPr>
        <w:t>[Country]</w:t>
      </w:r>
    </w:p>
    <w:p w:rsidR="003812A1" w:rsidRDefault="001207ED" w14:paraId="4902431D" w14:textId="77777777">
      <w:pPr>
        <w:pStyle w:val="Normal0"/>
        <w:spacing w:after="0" w:line="276" w:lineRule="auto"/>
        <w:jc w:val="right"/>
        <w:rPr>
          <w:rFonts w:ascii="Arial" w:hAnsi="Arial" w:eastAsia="Arial" w:cs="Arial"/>
          <w:b/>
          <w:sz w:val="20"/>
          <w:szCs w:val="20"/>
        </w:rPr>
      </w:pPr>
      <w:r>
        <w:rPr>
          <w:rFonts w:ascii="Arial" w:hAnsi="Arial" w:eastAsia="Arial" w:cs="Arial"/>
          <w:sz w:val="20"/>
          <w:szCs w:val="20"/>
        </w:rPr>
        <w:t>(</w:t>
      </w:r>
      <w:proofErr w:type="gramStart"/>
      <w:r>
        <w:rPr>
          <w:rFonts w:ascii="Arial" w:hAnsi="Arial" w:eastAsia="Arial" w:cs="Arial"/>
          <w:sz w:val="20"/>
          <w:szCs w:val="20"/>
        </w:rPr>
        <w:t>hereafter</w:t>
      </w:r>
      <w:proofErr w:type="gramEnd"/>
      <w:r>
        <w:rPr>
          <w:rFonts w:ascii="Arial" w:hAnsi="Arial" w:eastAsia="Arial" w:cs="Arial"/>
          <w:sz w:val="20"/>
          <w:szCs w:val="20"/>
        </w:rPr>
        <w:t xml:space="preserve"> the "</w:t>
      </w:r>
      <w:r>
        <w:rPr>
          <w:rFonts w:ascii="Arial" w:hAnsi="Arial" w:eastAsia="Arial" w:cs="Arial"/>
          <w:b/>
          <w:sz w:val="20"/>
          <w:szCs w:val="20"/>
        </w:rPr>
        <w:t>Company"</w:t>
      </w:r>
      <w:r>
        <w:rPr>
          <w:rFonts w:ascii="Arial" w:hAnsi="Arial" w:eastAsia="Arial" w:cs="Arial"/>
          <w:sz w:val="20"/>
          <w:szCs w:val="20"/>
        </w:rPr>
        <w:t>.)</w:t>
      </w:r>
    </w:p>
    <w:p w:rsidR="003812A1" w:rsidRDefault="003812A1" w14:paraId="76D59848" w14:textId="77777777">
      <w:pPr>
        <w:pStyle w:val="Normal0"/>
        <w:spacing w:after="0" w:line="276" w:lineRule="auto"/>
        <w:rPr>
          <w:rFonts w:ascii="Arial" w:hAnsi="Arial" w:eastAsia="Arial" w:cs="Arial"/>
          <w:sz w:val="20"/>
          <w:szCs w:val="20"/>
        </w:rPr>
      </w:pPr>
    </w:p>
    <w:p w:rsidR="003812A1" w:rsidRDefault="003812A1" w14:paraId="7B3FFFCF" w14:textId="77777777">
      <w:pPr>
        <w:pStyle w:val="Normal0"/>
        <w:spacing w:after="0" w:line="276" w:lineRule="auto"/>
        <w:rPr>
          <w:rFonts w:ascii="Arial" w:hAnsi="Arial" w:eastAsia="Arial" w:cs="Arial"/>
          <w:sz w:val="20"/>
          <w:szCs w:val="20"/>
        </w:rPr>
      </w:pPr>
    </w:p>
    <w:p w:rsidR="003812A1" w:rsidRDefault="001207ED" w14:paraId="61459990" w14:textId="77777777">
      <w:pPr>
        <w:pStyle w:val="Normal0"/>
        <w:spacing w:after="0" w:line="276" w:lineRule="auto"/>
        <w:jc w:val="center"/>
        <w:rPr>
          <w:rFonts w:ascii="Arial" w:hAnsi="Arial" w:eastAsia="Arial" w:cs="Arial"/>
          <w:sz w:val="24"/>
          <w:szCs w:val="24"/>
        </w:rPr>
      </w:pPr>
      <w:r>
        <w:rPr>
          <w:rFonts w:ascii="Arial" w:hAnsi="Arial" w:eastAsia="Arial" w:cs="Arial"/>
          <w:sz w:val="24"/>
          <w:szCs w:val="24"/>
        </w:rPr>
        <w:t>and</w:t>
      </w:r>
    </w:p>
    <w:p w:rsidR="003812A1" w:rsidRDefault="003812A1" w14:paraId="462122C5" w14:textId="77777777">
      <w:pPr>
        <w:pStyle w:val="Normal0"/>
        <w:spacing w:after="0" w:line="276" w:lineRule="auto"/>
        <w:jc w:val="center"/>
        <w:rPr>
          <w:rFonts w:ascii="Arial" w:hAnsi="Arial" w:eastAsia="Arial" w:cs="Arial"/>
          <w:sz w:val="24"/>
          <w:szCs w:val="24"/>
        </w:rPr>
      </w:pPr>
    </w:p>
    <w:p w:rsidR="003812A1" w:rsidRDefault="003812A1" w14:paraId="003FCA45" w14:textId="77777777">
      <w:pPr>
        <w:pStyle w:val="Normal0"/>
        <w:spacing w:after="0" w:line="276" w:lineRule="auto"/>
        <w:jc w:val="center"/>
        <w:rPr>
          <w:rFonts w:ascii="Arial" w:hAnsi="Arial" w:eastAsia="Arial" w:cs="Arial"/>
          <w:sz w:val="24"/>
          <w:szCs w:val="24"/>
        </w:rPr>
      </w:pPr>
    </w:p>
    <w:p w:rsidR="003812A1" w:rsidRDefault="001207ED" w14:paraId="2A3F5F5B" w14:textId="77777777">
      <w:pPr>
        <w:pStyle w:val="Normal0"/>
        <w:spacing w:after="0" w:line="276" w:lineRule="auto"/>
        <w:rPr>
          <w:rFonts w:ascii="Arial" w:hAnsi="Arial" w:eastAsia="Arial" w:cs="Arial"/>
          <w:sz w:val="20"/>
          <w:szCs w:val="20"/>
          <w:highlight w:val="yellow"/>
        </w:rPr>
      </w:pPr>
      <w:r>
        <w:rPr>
          <w:rFonts w:ascii="Arial" w:hAnsi="Arial" w:eastAsia="Arial" w:cs="Arial"/>
          <w:sz w:val="20"/>
          <w:szCs w:val="20"/>
          <w:highlight w:val="yellow"/>
        </w:rPr>
        <w:t>[Name]</w:t>
      </w:r>
    </w:p>
    <w:p w:rsidR="003812A1" w:rsidRDefault="001207ED" w14:paraId="5C39F8EE" w14:textId="77777777">
      <w:pPr>
        <w:pStyle w:val="Normal0"/>
        <w:spacing w:after="0" w:line="276" w:lineRule="auto"/>
        <w:rPr>
          <w:rFonts w:ascii="Arial" w:hAnsi="Arial" w:eastAsia="Arial" w:cs="Arial"/>
          <w:sz w:val="20"/>
          <w:szCs w:val="20"/>
          <w:highlight w:val="yellow"/>
        </w:rPr>
      </w:pPr>
      <w:r>
        <w:rPr>
          <w:rFonts w:ascii="Arial" w:hAnsi="Arial" w:eastAsia="Arial" w:cs="Arial"/>
          <w:sz w:val="20"/>
          <w:szCs w:val="20"/>
          <w:highlight w:val="yellow"/>
        </w:rPr>
        <w:t>[Street]</w:t>
      </w:r>
    </w:p>
    <w:p w:rsidR="003812A1" w:rsidRDefault="001207ED" w14:paraId="370FA6A4" w14:textId="77777777">
      <w:pPr>
        <w:pStyle w:val="Normal0"/>
        <w:spacing w:after="0" w:line="276" w:lineRule="auto"/>
        <w:rPr>
          <w:rFonts w:ascii="Arial" w:hAnsi="Arial" w:eastAsia="Arial" w:cs="Arial"/>
          <w:sz w:val="20"/>
          <w:szCs w:val="20"/>
          <w:highlight w:val="yellow"/>
        </w:rPr>
      </w:pPr>
      <w:r>
        <w:rPr>
          <w:rFonts w:ascii="Arial" w:hAnsi="Arial" w:eastAsia="Arial" w:cs="Arial"/>
          <w:sz w:val="20"/>
          <w:szCs w:val="20"/>
          <w:highlight w:val="yellow"/>
        </w:rPr>
        <w:t>[ZIP, City]</w:t>
      </w:r>
    </w:p>
    <w:p w:rsidR="003812A1" w:rsidRDefault="001207ED" w14:paraId="6E78B5CC" w14:textId="77777777">
      <w:pPr>
        <w:pStyle w:val="Normal0"/>
        <w:spacing w:after="0" w:line="276" w:lineRule="auto"/>
        <w:rPr>
          <w:rFonts w:ascii="Arial" w:hAnsi="Arial" w:eastAsia="Arial" w:cs="Arial"/>
          <w:sz w:val="20"/>
          <w:szCs w:val="20"/>
          <w:highlight w:val="yellow"/>
        </w:rPr>
      </w:pPr>
      <w:r>
        <w:rPr>
          <w:rFonts w:ascii="Arial" w:hAnsi="Arial" w:eastAsia="Arial" w:cs="Arial"/>
          <w:sz w:val="20"/>
          <w:szCs w:val="20"/>
          <w:highlight w:val="yellow"/>
        </w:rPr>
        <w:t>[Country]</w:t>
      </w:r>
    </w:p>
    <w:p w:rsidR="003812A1" w:rsidRDefault="001207ED" w14:paraId="27E3333F" w14:textId="77777777">
      <w:pPr>
        <w:pStyle w:val="Normal0"/>
        <w:spacing w:after="0" w:line="276" w:lineRule="auto"/>
        <w:jc w:val="right"/>
        <w:rPr>
          <w:rFonts w:ascii="Arial" w:hAnsi="Arial" w:eastAsia="Arial" w:cs="Arial"/>
          <w:sz w:val="20"/>
          <w:szCs w:val="20"/>
        </w:rPr>
      </w:pPr>
      <w:r>
        <w:rPr>
          <w:rFonts w:ascii="Arial" w:hAnsi="Arial" w:eastAsia="Arial" w:cs="Arial"/>
          <w:sz w:val="20"/>
          <w:szCs w:val="20"/>
        </w:rPr>
        <w:t>(</w:t>
      </w:r>
      <w:proofErr w:type="gramStart"/>
      <w:r>
        <w:rPr>
          <w:rFonts w:ascii="Arial" w:hAnsi="Arial" w:eastAsia="Arial" w:cs="Arial"/>
          <w:sz w:val="20"/>
          <w:szCs w:val="20"/>
        </w:rPr>
        <w:t>hereafter</w:t>
      </w:r>
      <w:proofErr w:type="gramEnd"/>
      <w:r>
        <w:rPr>
          <w:rFonts w:ascii="Arial" w:hAnsi="Arial" w:eastAsia="Arial" w:cs="Arial"/>
          <w:sz w:val="20"/>
          <w:szCs w:val="20"/>
        </w:rPr>
        <w:t xml:space="preserve"> the "</w:t>
      </w:r>
      <w:r>
        <w:rPr>
          <w:rFonts w:ascii="Arial" w:hAnsi="Arial" w:eastAsia="Arial" w:cs="Arial"/>
          <w:b/>
          <w:sz w:val="20"/>
          <w:szCs w:val="20"/>
        </w:rPr>
        <w:t>Partner"</w:t>
      </w:r>
      <w:r>
        <w:rPr>
          <w:rFonts w:ascii="Arial" w:hAnsi="Arial" w:eastAsia="Arial" w:cs="Arial"/>
          <w:sz w:val="20"/>
          <w:szCs w:val="20"/>
        </w:rPr>
        <w:t>.)</w:t>
      </w:r>
    </w:p>
    <w:p w:rsidR="003812A1" w:rsidRDefault="003812A1" w14:paraId="5231AD29" w14:textId="77777777">
      <w:pPr>
        <w:pStyle w:val="Normal0"/>
        <w:spacing w:after="0" w:line="276" w:lineRule="auto"/>
        <w:jc w:val="right"/>
        <w:rPr>
          <w:rFonts w:ascii="Arial" w:hAnsi="Arial" w:eastAsia="Arial" w:cs="Arial"/>
          <w:sz w:val="20"/>
          <w:szCs w:val="20"/>
        </w:rPr>
      </w:pPr>
    </w:p>
    <w:p w:rsidR="003812A1" w:rsidRDefault="003812A1" w14:paraId="56CCDD5A" w14:textId="77777777">
      <w:pPr>
        <w:pStyle w:val="Normal0"/>
        <w:spacing w:after="0" w:line="276" w:lineRule="auto"/>
        <w:jc w:val="right"/>
        <w:rPr>
          <w:rFonts w:ascii="Arial" w:hAnsi="Arial" w:eastAsia="Arial" w:cs="Arial"/>
          <w:sz w:val="20"/>
          <w:szCs w:val="20"/>
        </w:rPr>
      </w:pPr>
    </w:p>
    <w:p w:rsidR="003812A1" w:rsidRDefault="003812A1" w14:paraId="0C54AF46" w14:textId="77777777">
      <w:pPr>
        <w:pStyle w:val="Normal0"/>
        <w:spacing w:after="0" w:line="276" w:lineRule="auto"/>
        <w:jc w:val="right"/>
        <w:rPr>
          <w:rFonts w:ascii="Arial" w:hAnsi="Arial" w:eastAsia="Arial" w:cs="Arial"/>
          <w:sz w:val="20"/>
          <w:szCs w:val="20"/>
        </w:rPr>
      </w:pPr>
    </w:p>
    <w:p w:rsidR="003812A1" w:rsidRDefault="003812A1" w14:paraId="27D4C149" w14:textId="77777777">
      <w:pPr>
        <w:pStyle w:val="Normal0"/>
        <w:spacing w:after="0" w:line="276" w:lineRule="auto"/>
        <w:jc w:val="right"/>
        <w:rPr>
          <w:rFonts w:ascii="Arial" w:hAnsi="Arial" w:eastAsia="Arial" w:cs="Arial"/>
          <w:sz w:val="20"/>
          <w:szCs w:val="20"/>
        </w:rPr>
      </w:pPr>
    </w:p>
    <w:p w:rsidR="003812A1" w:rsidRDefault="003812A1" w14:paraId="2807D17B" w14:textId="77777777">
      <w:pPr>
        <w:pStyle w:val="Normal0"/>
        <w:spacing w:after="0" w:line="276" w:lineRule="auto"/>
        <w:jc w:val="right"/>
        <w:rPr>
          <w:rFonts w:ascii="Arial" w:hAnsi="Arial" w:eastAsia="Arial" w:cs="Arial"/>
          <w:sz w:val="20"/>
          <w:szCs w:val="20"/>
        </w:rPr>
      </w:pPr>
    </w:p>
    <w:p w:rsidR="003812A1" w:rsidRDefault="003812A1" w14:paraId="4EFC2BDB" w14:textId="77777777">
      <w:pPr>
        <w:pStyle w:val="Normal0"/>
        <w:spacing w:after="0" w:line="276" w:lineRule="auto"/>
        <w:jc w:val="right"/>
        <w:rPr>
          <w:rFonts w:ascii="Arial" w:hAnsi="Arial" w:eastAsia="Arial" w:cs="Arial"/>
          <w:sz w:val="20"/>
          <w:szCs w:val="20"/>
        </w:rPr>
      </w:pPr>
    </w:p>
    <w:p w:rsidR="003812A1" w:rsidRDefault="003812A1" w14:paraId="3B2B5809" w14:textId="77777777">
      <w:pPr>
        <w:pStyle w:val="Normal0"/>
        <w:spacing w:after="0" w:line="276" w:lineRule="auto"/>
        <w:jc w:val="right"/>
        <w:rPr>
          <w:rFonts w:ascii="Arial" w:hAnsi="Arial" w:eastAsia="Arial" w:cs="Arial"/>
          <w:sz w:val="20"/>
          <w:szCs w:val="20"/>
        </w:rPr>
      </w:pPr>
    </w:p>
    <w:p w:rsidR="003812A1" w:rsidRDefault="003812A1" w14:paraId="08DD2531" w14:textId="77777777">
      <w:pPr>
        <w:pStyle w:val="Normal0"/>
        <w:spacing w:after="0" w:line="276" w:lineRule="auto"/>
        <w:jc w:val="right"/>
        <w:rPr>
          <w:rFonts w:ascii="Arial" w:hAnsi="Arial" w:eastAsia="Arial" w:cs="Arial"/>
          <w:sz w:val="20"/>
          <w:szCs w:val="20"/>
        </w:rPr>
      </w:pPr>
    </w:p>
    <w:p w:rsidR="003812A1" w:rsidRDefault="003812A1" w14:paraId="26E88D10" w14:textId="77777777">
      <w:pPr>
        <w:pStyle w:val="Normal0"/>
        <w:spacing w:after="0" w:line="276" w:lineRule="auto"/>
        <w:jc w:val="right"/>
        <w:rPr>
          <w:rFonts w:ascii="Arial" w:hAnsi="Arial" w:eastAsia="Arial" w:cs="Arial"/>
          <w:sz w:val="20"/>
          <w:szCs w:val="20"/>
        </w:rPr>
      </w:pPr>
    </w:p>
    <w:p w:rsidR="003812A1" w:rsidRDefault="001207ED" w14:paraId="4278647F" w14:textId="77777777">
      <w:pPr>
        <w:pStyle w:val="Normal0"/>
        <w:spacing w:after="0" w:line="276" w:lineRule="auto"/>
        <w:jc w:val="right"/>
        <w:rPr>
          <w:rFonts w:ascii="Arial" w:hAnsi="Arial" w:eastAsia="Arial" w:cs="Arial"/>
          <w:b/>
          <w:sz w:val="20"/>
          <w:szCs w:val="20"/>
        </w:rPr>
      </w:pPr>
      <w:r>
        <w:rPr>
          <w:rFonts w:ascii="Arial" w:hAnsi="Arial" w:eastAsia="Arial" w:cs="Arial"/>
          <w:sz w:val="20"/>
          <w:szCs w:val="20"/>
        </w:rPr>
        <w:t xml:space="preserve">(Company and Partner each a “Party” and jointly the </w:t>
      </w:r>
      <w:r>
        <w:rPr>
          <w:rFonts w:ascii="Arial" w:hAnsi="Arial" w:eastAsia="Arial" w:cs="Arial"/>
          <w:b/>
          <w:sz w:val="20"/>
          <w:szCs w:val="20"/>
        </w:rPr>
        <w:t>"Parties")</w:t>
      </w:r>
    </w:p>
    <w:p w:rsidR="003812A1" w:rsidRDefault="003812A1" w14:paraId="1FB43321" w14:textId="77777777">
      <w:pPr>
        <w:pStyle w:val="Normal0"/>
        <w:spacing w:after="0" w:line="276" w:lineRule="auto"/>
        <w:jc w:val="right"/>
        <w:rPr>
          <w:rFonts w:ascii="Arial" w:hAnsi="Arial" w:eastAsia="Arial" w:cs="Arial"/>
          <w:sz w:val="20"/>
          <w:szCs w:val="20"/>
        </w:rPr>
      </w:pPr>
    </w:p>
    <w:p w:rsidR="003812A1" w:rsidRDefault="003812A1" w14:paraId="5F1A4E68" w14:textId="77777777">
      <w:pPr>
        <w:pStyle w:val="Normal0"/>
        <w:spacing w:after="0" w:line="276" w:lineRule="auto"/>
        <w:jc w:val="right"/>
        <w:rPr>
          <w:rFonts w:ascii="Arial" w:hAnsi="Arial" w:eastAsia="Arial" w:cs="Arial"/>
          <w:sz w:val="20"/>
          <w:szCs w:val="20"/>
        </w:rPr>
      </w:pPr>
    </w:p>
    <w:p w:rsidR="003812A1" w:rsidRDefault="001207ED" w14:paraId="0F3EC852" w14:textId="77777777">
      <w:pPr>
        <w:pStyle w:val="Normal0"/>
        <w:spacing w:after="0" w:line="276" w:lineRule="auto"/>
        <w:jc w:val="right"/>
        <w:rPr>
          <w:rFonts w:ascii="Arial" w:hAnsi="Arial" w:eastAsia="Arial" w:cs="Arial"/>
          <w:sz w:val="20"/>
          <w:szCs w:val="20"/>
        </w:rPr>
      </w:pPr>
      <w:r>
        <w:rPr>
          <w:rFonts w:ascii="Arial" w:hAnsi="Arial" w:eastAsia="Arial" w:cs="Arial"/>
          <w:sz w:val="20"/>
          <w:szCs w:val="20"/>
        </w:rPr>
        <w:t>(</w:t>
      </w:r>
      <w:proofErr w:type="gramStart"/>
      <w:r>
        <w:rPr>
          <w:rFonts w:ascii="Arial" w:hAnsi="Arial" w:eastAsia="Arial" w:cs="Arial"/>
          <w:sz w:val="20"/>
          <w:szCs w:val="20"/>
        </w:rPr>
        <w:t>each</w:t>
      </w:r>
      <w:proofErr w:type="gramEnd"/>
      <w:r>
        <w:rPr>
          <w:rFonts w:ascii="Arial" w:hAnsi="Arial" w:eastAsia="Arial" w:cs="Arial"/>
          <w:sz w:val="20"/>
          <w:szCs w:val="20"/>
        </w:rPr>
        <w:t xml:space="preserve"> Party a "</w:t>
      </w:r>
      <w:r>
        <w:rPr>
          <w:rFonts w:ascii="Arial" w:hAnsi="Arial" w:eastAsia="Arial" w:cs="Arial"/>
          <w:b/>
          <w:sz w:val="20"/>
          <w:szCs w:val="20"/>
        </w:rPr>
        <w:t xml:space="preserve">Disclosing Party" </w:t>
      </w:r>
      <w:r>
        <w:rPr>
          <w:rFonts w:ascii="Arial" w:hAnsi="Arial" w:eastAsia="Arial" w:cs="Arial"/>
          <w:sz w:val="20"/>
          <w:szCs w:val="20"/>
        </w:rPr>
        <w:t xml:space="preserve">in its capacity as a Party disclosing Confidential Information and each Party a </w:t>
      </w:r>
      <w:r>
        <w:rPr>
          <w:rFonts w:ascii="Arial" w:hAnsi="Arial" w:eastAsia="Arial" w:cs="Arial"/>
          <w:b/>
          <w:sz w:val="20"/>
          <w:szCs w:val="20"/>
        </w:rPr>
        <w:t xml:space="preserve">"Receiving Party" </w:t>
      </w:r>
      <w:r>
        <w:rPr>
          <w:rFonts w:ascii="Arial" w:hAnsi="Arial" w:eastAsia="Arial" w:cs="Arial"/>
          <w:sz w:val="20"/>
          <w:szCs w:val="20"/>
        </w:rPr>
        <w:t>in its capacity as a Party receiving Confidential Information from the other Party)</w:t>
      </w:r>
    </w:p>
    <w:p w:rsidR="003812A1" w:rsidRDefault="001207ED" w14:paraId="7697B1C6" w14:textId="77777777">
      <w:pPr>
        <w:pStyle w:val="Normal0"/>
        <w:numPr>
          <w:ilvl w:val="0"/>
          <w:numId w:val="9"/>
        </w:numPr>
        <w:pBdr>
          <w:top w:val="nil"/>
          <w:left w:val="nil"/>
          <w:bottom w:val="nil"/>
          <w:right w:val="nil"/>
          <w:between w:val="nil"/>
        </w:pBdr>
        <w:spacing w:after="0" w:line="276" w:lineRule="auto"/>
        <w:jc w:val="both"/>
      </w:pPr>
      <w:r>
        <w:br w:type="page"/>
      </w:r>
      <w:r>
        <w:rPr>
          <w:rFonts w:ascii="Arial" w:hAnsi="Arial" w:eastAsia="Arial" w:cs="Arial"/>
          <w:b/>
          <w:color w:val="000000"/>
          <w:sz w:val="24"/>
          <w:szCs w:val="24"/>
        </w:rPr>
        <w:lastRenderedPageBreak/>
        <w:t>Preamble</w:t>
      </w:r>
    </w:p>
    <w:p w:rsidR="003812A1" w:rsidRDefault="003812A1" w14:paraId="348BFDC7"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79939714"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P</w:t>
      </w:r>
      <w:r>
        <w:rPr>
          <w:rFonts w:ascii="Arial" w:hAnsi="Arial" w:eastAsia="Arial" w:cs="Arial"/>
          <w:color w:val="000000"/>
          <w:sz w:val="20"/>
          <w:szCs w:val="20"/>
        </w:rPr>
        <w:t xml:space="preserve">arties negotiate </w:t>
      </w:r>
      <w:r>
        <w:rPr>
          <w:rFonts w:ascii="Arial" w:hAnsi="Arial" w:eastAsia="Arial" w:cs="Arial"/>
          <w:color w:val="000000"/>
          <w:sz w:val="20"/>
          <w:szCs w:val="20"/>
          <w:highlight w:val="yellow"/>
        </w:rPr>
        <w:t xml:space="preserve">[a possible business relationship/collaboration/investment] </w:t>
      </w:r>
      <w:r>
        <w:rPr>
          <w:rFonts w:ascii="Arial" w:hAnsi="Arial" w:eastAsia="Arial" w:cs="Arial"/>
          <w:color w:val="000000"/>
          <w:sz w:val="20"/>
          <w:szCs w:val="20"/>
        </w:rPr>
        <w:t>("</w:t>
      </w:r>
      <w:r>
        <w:rPr>
          <w:rFonts w:ascii="Arial" w:hAnsi="Arial" w:eastAsia="Arial" w:cs="Arial"/>
          <w:b/>
          <w:color w:val="000000"/>
          <w:sz w:val="20"/>
          <w:szCs w:val="20"/>
        </w:rPr>
        <w:t>Collaboration</w:t>
      </w:r>
      <w:r>
        <w:rPr>
          <w:rFonts w:ascii="Arial" w:hAnsi="Arial" w:eastAsia="Arial" w:cs="Arial"/>
          <w:color w:val="000000"/>
          <w:sz w:val="20"/>
          <w:szCs w:val="20"/>
        </w:rPr>
        <w:t>").</w:t>
      </w:r>
    </w:p>
    <w:p w:rsidR="003812A1" w:rsidRDefault="003812A1" w14:paraId="2E17C7AA"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p>
    <w:p w:rsidR="003812A1" w:rsidRDefault="001207ED" w14:paraId="61537FBA"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P</w:t>
      </w:r>
      <w:r>
        <w:rPr>
          <w:rFonts w:ascii="Arial" w:hAnsi="Arial" w:eastAsia="Arial" w:cs="Arial"/>
          <w:color w:val="000000"/>
          <w:sz w:val="20"/>
          <w:szCs w:val="20"/>
        </w:rPr>
        <w:t xml:space="preserve">arties will receive Confidential Information about the other </w:t>
      </w:r>
      <w:r>
        <w:rPr>
          <w:rFonts w:ascii="Arial" w:hAnsi="Arial" w:eastAsia="Arial" w:cs="Arial"/>
          <w:sz w:val="20"/>
          <w:szCs w:val="20"/>
        </w:rPr>
        <w:t>P</w:t>
      </w:r>
      <w:r>
        <w:rPr>
          <w:rFonts w:ascii="Arial" w:hAnsi="Arial" w:eastAsia="Arial" w:cs="Arial"/>
          <w:color w:val="000000"/>
          <w:sz w:val="20"/>
          <w:szCs w:val="20"/>
        </w:rPr>
        <w:t xml:space="preserve">arty </w:t>
      </w:r>
      <w:proofErr w:type="gramStart"/>
      <w:r>
        <w:rPr>
          <w:rFonts w:ascii="Arial" w:hAnsi="Arial" w:eastAsia="Arial" w:cs="Arial"/>
          <w:color w:val="000000"/>
          <w:sz w:val="20"/>
          <w:szCs w:val="20"/>
        </w:rPr>
        <w:t>during the course of</w:t>
      </w:r>
      <w:proofErr w:type="gramEnd"/>
      <w:r>
        <w:rPr>
          <w:rFonts w:ascii="Arial" w:hAnsi="Arial" w:eastAsia="Arial" w:cs="Arial"/>
          <w:color w:val="000000"/>
          <w:sz w:val="20"/>
          <w:szCs w:val="20"/>
        </w:rPr>
        <w:t xml:space="preserve"> Collaboration. </w:t>
      </w:r>
    </w:p>
    <w:p w:rsidR="003812A1" w:rsidRDefault="003812A1" w14:paraId="5B57DA89"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p>
    <w:p w:rsidR="003812A1" w:rsidRDefault="001207ED" w14:paraId="54679D0C"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Based on the foregoing, the Parties agree as follows (the "</w:t>
      </w:r>
      <w:r>
        <w:rPr>
          <w:rFonts w:ascii="Arial" w:hAnsi="Arial" w:eastAsia="Arial" w:cs="Arial"/>
          <w:b/>
          <w:color w:val="000000"/>
          <w:sz w:val="20"/>
          <w:szCs w:val="20"/>
        </w:rPr>
        <w:t>Agreement</w:t>
      </w:r>
      <w:r>
        <w:rPr>
          <w:rFonts w:ascii="Arial" w:hAnsi="Arial" w:eastAsia="Arial" w:cs="Arial"/>
          <w:color w:val="000000"/>
          <w:sz w:val="20"/>
          <w:szCs w:val="20"/>
        </w:rPr>
        <w:t>").</w:t>
      </w:r>
    </w:p>
    <w:p w:rsidR="003812A1" w:rsidRDefault="003812A1" w14:paraId="2600C90D"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072DBC96" w14:textId="77777777">
      <w:pPr>
        <w:pStyle w:val="Normal0"/>
        <w:numPr>
          <w:ilvl w:val="0"/>
          <w:numId w:val="9"/>
        </w:numPr>
        <w:pBdr>
          <w:top w:val="nil"/>
          <w:left w:val="nil"/>
          <w:bottom w:val="nil"/>
          <w:right w:val="nil"/>
          <w:between w:val="nil"/>
        </w:pBdr>
        <w:spacing w:after="0" w:line="276" w:lineRule="auto"/>
        <w:jc w:val="both"/>
      </w:pPr>
      <w:r>
        <w:rPr>
          <w:rFonts w:ascii="Arial" w:hAnsi="Arial" w:eastAsia="Arial" w:cs="Arial"/>
          <w:b/>
          <w:color w:val="000000"/>
          <w:sz w:val="24"/>
          <w:szCs w:val="24"/>
        </w:rPr>
        <w:t>Confidential information</w:t>
      </w:r>
    </w:p>
    <w:p w:rsidR="003812A1" w:rsidRDefault="003812A1" w14:paraId="00A87733"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59F1958D"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Parties acknowledge that they have received and/or will receive </w:t>
      </w:r>
      <w:proofErr w:type="gramStart"/>
      <w:r>
        <w:rPr>
          <w:rFonts w:ascii="Arial" w:hAnsi="Arial" w:eastAsia="Arial" w:cs="Arial"/>
          <w:color w:val="000000"/>
          <w:sz w:val="20"/>
          <w:szCs w:val="20"/>
        </w:rPr>
        <w:t>in the course of</w:t>
      </w:r>
      <w:proofErr w:type="gramEnd"/>
      <w:r>
        <w:rPr>
          <w:rFonts w:ascii="Arial" w:hAnsi="Arial" w:eastAsia="Arial" w:cs="Arial"/>
          <w:color w:val="000000"/>
          <w:sz w:val="20"/>
          <w:szCs w:val="20"/>
        </w:rPr>
        <w:t xml:space="preserve"> the Collaboration, in written, oral, electronic, graphic or any other form, various information, namely contracts, financial statements, estimates, plans, strategies, reports, evaluations, </w:t>
      </w:r>
      <w:r>
        <w:rPr>
          <w:rFonts w:ascii="Arial" w:hAnsi="Arial" w:eastAsia="Arial" w:cs="Arial"/>
          <w:color w:val="000000"/>
          <w:sz w:val="20"/>
          <w:szCs w:val="20"/>
          <w:highlight w:val="yellow"/>
        </w:rPr>
        <w:t xml:space="preserve">[...], </w:t>
      </w:r>
      <w:r>
        <w:rPr>
          <w:rFonts w:ascii="Arial" w:hAnsi="Arial" w:eastAsia="Arial" w:cs="Arial"/>
          <w:color w:val="000000"/>
          <w:sz w:val="20"/>
          <w:szCs w:val="20"/>
        </w:rPr>
        <w:t>all of which are of</w:t>
      </w:r>
      <w:r>
        <w:rPr>
          <w:rFonts w:ascii="Arial" w:hAnsi="Arial" w:eastAsia="Arial" w:cs="Arial"/>
          <w:sz w:val="20"/>
          <w:szCs w:val="20"/>
        </w:rPr>
        <w:t xml:space="preserve"> a </w:t>
      </w:r>
      <w:r>
        <w:rPr>
          <w:rFonts w:ascii="Arial" w:hAnsi="Arial" w:eastAsia="Arial" w:cs="Arial"/>
          <w:color w:val="000000"/>
          <w:sz w:val="20"/>
          <w:szCs w:val="20"/>
        </w:rPr>
        <w:t>confidential nature even if not explicitly marked as confidential ("</w:t>
      </w:r>
      <w:r>
        <w:rPr>
          <w:rFonts w:ascii="Arial" w:hAnsi="Arial" w:eastAsia="Arial" w:cs="Arial"/>
          <w:b/>
          <w:color w:val="000000"/>
          <w:sz w:val="20"/>
          <w:szCs w:val="20"/>
        </w:rPr>
        <w:t>Confidential Information</w:t>
      </w:r>
      <w:r>
        <w:rPr>
          <w:rFonts w:ascii="Arial" w:hAnsi="Arial" w:eastAsia="Arial" w:cs="Arial"/>
          <w:color w:val="000000"/>
          <w:sz w:val="20"/>
          <w:szCs w:val="20"/>
        </w:rPr>
        <w:t>").</w:t>
      </w:r>
    </w:p>
    <w:p w:rsidR="003812A1" w:rsidRDefault="003812A1" w14:paraId="24031AA4"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p>
    <w:p w:rsidR="003812A1" w:rsidRDefault="001207ED" w14:paraId="2621D168"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Not considered Confidential Information is: </w:t>
      </w:r>
    </w:p>
    <w:p w:rsidR="003812A1" w:rsidRDefault="001207ED" w14:paraId="7A6B55B9" w14:textId="77777777">
      <w:pPr>
        <w:pStyle w:val="Normal0"/>
        <w:numPr>
          <w:ilvl w:val="0"/>
          <w:numId w:val="2"/>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sz w:val="20"/>
          <w:szCs w:val="20"/>
        </w:rPr>
        <w:t>I</w:t>
      </w:r>
      <w:r>
        <w:rPr>
          <w:rFonts w:ascii="Arial" w:hAnsi="Arial" w:eastAsia="Arial" w:cs="Arial"/>
          <w:color w:val="000000"/>
          <w:sz w:val="20"/>
          <w:szCs w:val="20"/>
        </w:rPr>
        <w:t xml:space="preserve">nformation that is already in the public domain or becomes generally known, </w:t>
      </w:r>
      <w:proofErr w:type="gramStart"/>
      <w:r>
        <w:rPr>
          <w:rFonts w:ascii="Arial" w:hAnsi="Arial" w:eastAsia="Arial" w:cs="Arial"/>
          <w:color w:val="000000"/>
          <w:sz w:val="20"/>
          <w:szCs w:val="20"/>
        </w:rPr>
        <w:t>provided that</w:t>
      </w:r>
      <w:proofErr w:type="gramEnd"/>
      <w:r>
        <w:rPr>
          <w:rFonts w:ascii="Arial" w:hAnsi="Arial" w:eastAsia="Arial" w:cs="Arial"/>
          <w:color w:val="000000"/>
          <w:sz w:val="20"/>
          <w:szCs w:val="20"/>
        </w:rPr>
        <w:t xml:space="preserve"> this is not due to a breach of this Agreement by the Receiving Party or </w:t>
      </w:r>
      <w:r>
        <w:rPr>
          <w:rFonts w:ascii="Arial" w:hAnsi="Arial" w:eastAsia="Arial" w:cs="Arial"/>
          <w:sz w:val="20"/>
          <w:szCs w:val="20"/>
        </w:rPr>
        <w:t>their</w:t>
      </w:r>
      <w:r>
        <w:rPr>
          <w:rFonts w:ascii="Arial" w:hAnsi="Arial" w:eastAsia="Arial" w:cs="Arial"/>
          <w:color w:val="000000"/>
          <w:sz w:val="20"/>
          <w:szCs w:val="20"/>
        </w:rPr>
        <w:t xml:space="preserve"> agents and/or</w:t>
      </w:r>
    </w:p>
    <w:p w:rsidR="003812A1" w:rsidRDefault="001207ED" w14:paraId="02C49D56" w14:textId="77777777">
      <w:pPr>
        <w:pStyle w:val="Normal0"/>
        <w:numPr>
          <w:ilvl w:val="0"/>
          <w:numId w:val="2"/>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Information already lawfully in the possession of the Receiving Party, </w:t>
      </w:r>
      <w:proofErr w:type="gramStart"/>
      <w:r>
        <w:rPr>
          <w:rFonts w:ascii="Arial" w:hAnsi="Arial" w:eastAsia="Arial" w:cs="Arial"/>
          <w:color w:val="000000"/>
          <w:sz w:val="20"/>
          <w:szCs w:val="20"/>
        </w:rPr>
        <w:t>provided that</w:t>
      </w:r>
      <w:proofErr w:type="gramEnd"/>
      <w:r>
        <w:rPr>
          <w:rFonts w:ascii="Arial" w:hAnsi="Arial" w:eastAsia="Arial" w:cs="Arial"/>
          <w:color w:val="000000"/>
          <w:sz w:val="20"/>
          <w:szCs w:val="20"/>
        </w:rPr>
        <w:t xml:space="preserve"> this is not due to a breach of this Agreement by the Receiving Party or </w:t>
      </w:r>
      <w:r>
        <w:rPr>
          <w:rFonts w:ascii="Arial" w:hAnsi="Arial" w:eastAsia="Arial" w:cs="Arial"/>
          <w:sz w:val="20"/>
          <w:szCs w:val="20"/>
        </w:rPr>
        <w:t>their</w:t>
      </w:r>
      <w:r>
        <w:rPr>
          <w:rFonts w:ascii="Arial" w:hAnsi="Arial" w:eastAsia="Arial" w:cs="Arial"/>
          <w:color w:val="000000"/>
          <w:sz w:val="20"/>
          <w:szCs w:val="20"/>
        </w:rPr>
        <w:t xml:space="preserve"> agents; and/or</w:t>
      </w:r>
    </w:p>
    <w:p w:rsidR="003812A1" w:rsidRDefault="001207ED" w14:paraId="4BD49AEC" w14:textId="77777777">
      <w:pPr>
        <w:pStyle w:val="Normal0"/>
        <w:numPr>
          <w:ilvl w:val="0"/>
          <w:numId w:val="2"/>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Information disclosed to a </w:t>
      </w:r>
      <w:r>
        <w:rPr>
          <w:rFonts w:ascii="Arial" w:hAnsi="Arial" w:eastAsia="Arial" w:cs="Arial"/>
          <w:sz w:val="20"/>
          <w:szCs w:val="20"/>
        </w:rPr>
        <w:t>P</w:t>
      </w:r>
      <w:r>
        <w:rPr>
          <w:rFonts w:ascii="Arial" w:hAnsi="Arial" w:eastAsia="Arial" w:cs="Arial"/>
          <w:color w:val="000000"/>
          <w:sz w:val="20"/>
          <w:szCs w:val="20"/>
        </w:rPr>
        <w:t xml:space="preserve">arty by a third party who is under no obligation of confidentiality to either </w:t>
      </w:r>
      <w:r>
        <w:rPr>
          <w:rFonts w:ascii="Arial" w:hAnsi="Arial" w:eastAsia="Arial" w:cs="Arial"/>
          <w:sz w:val="20"/>
          <w:szCs w:val="20"/>
        </w:rPr>
        <w:t>P</w:t>
      </w:r>
      <w:r>
        <w:rPr>
          <w:rFonts w:ascii="Arial" w:hAnsi="Arial" w:eastAsia="Arial" w:cs="Arial"/>
          <w:color w:val="000000"/>
          <w:sz w:val="20"/>
          <w:szCs w:val="20"/>
        </w:rPr>
        <w:t>arty; and/or</w:t>
      </w:r>
    </w:p>
    <w:p w:rsidR="003812A1" w:rsidRDefault="001207ED" w14:paraId="36482FCC" w14:textId="68FAF66D">
      <w:pPr>
        <w:pStyle w:val="Normal0"/>
        <w:numPr>
          <w:ilvl w:val="0"/>
          <w:numId w:val="2"/>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Information that is required to be disclosed by law or </w:t>
      </w:r>
      <w:r>
        <w:rPr>
          <w:rFonts w:ascii="Arial" w:hAnsi="Arial" w:eastAsia="Arial" w:cs="Arial"/>
          <w:color w:val="000000"/>
          <w:sz w:val="20"/>
          <w:szCs w:val="20"/>
          <w:highlight w:val="yellow"/>
        </w:rPr>
        <w:t>[stock exchange]</w:t>
      </w:r>
      <w:r w:rsidR="003A3F7F">
        <w:rPr>
          <w:rFonts w:ascii="Arial" w:hAnsi="Arial" w:eastAsia="Arial" w:cs="Arial"/>
          <w:color w:val="000000"/>
          <w:sz w:val="20"/>
          <w:szCs w:val="20"/>
        </w:rPr>
        <w:t xml:space="preserve"> </w:t>
      </w:r>
      <w:r>
        <w:rPr>
          <w:rFonts w:ascii="Arial" w:hAnsi="Arial" w:eastAsia="Arial" w:cs="Arial"/>
          <w:color w:val="000000"/>
          <w:sz w:val="20"/>
          <w:szCs w:val="20"/>
        </w:rPr>
        <w:t>regulation.</w:t>
      </w:r>
    </w:p>
    <w:p w:rsidR="003812A1" w:rsidRDefault="003812A1" w14:paraId="0A5E6A59"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p>
    <w:p w:rsidR="003812A1" w:rsidRDefault="001207ED" w14:paraId="63228583"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proofErr w:type="gramStart"/>
      <w:r>
        <w:rPr>
          <w:rFonts w:ascii="Arial" w:hAnsi="Arial" w:eastAsia="Arial" w:cs="Arial"/>
          <w:color w:val="000000"/>
          <w:sz w:val="20"/>
          <w:szCs w:val="20"/>
        </w:rPr>
        <w:t>In the event that</w:t>
      </w:r>
      <w:proofErr w:type="gramEnd"/>
      <w:r>
        <w:rPr>
          <w:rFonts w:ascii="Arial" w:hAnsi="Arial" w:eastAsia="Arial" w:cs="Arial"/>
          <w:color w:val="000000"/>
          <w:sz w:val="20"/>
          <w:szCs w:val="20"/>
        </w:rPr>
        <w:t xml:space="preserve"> a </w:t>
      </w:r>
      <w:r>
        <w:rPr>
          <w:rFonts w:ascii="Arial" w:hAnsi="Arial" w:eastAsia="Arial" w:cs="Arial"/>
          <w:sz w:val="20"/>
          <w:szCs w:val="20"/>
        </w:rPr>
        <w:t>P</w:t>
      </w:r>
      <w:r>
        <w:rPr>
          <w:rFonts w:ascii="Arial" w:hAnsi="Arial" w:eastAsia="Arial" w:cs="Arial"/>
          <w:color w:val="000000"/>
          <w:sz w:val="20"/>
          <w:szCs w:val="20"/>
        </w:rPr>
        <w:t xml:space="preserve">arty is required to disclose all or any Confidential Information by a final court judgment or similar decision of competent judicial or administrative authorities, such disclosure of Confidential Information shall not constitute a breach of this Agreement, provided that: </w:t>
      </w:r>
    </w:p>
    <w:p w:rsidR="003812A1" w:rsidRDefault="001207ED" w14:paraId="3E68E0BC" w14:textId="77777777">
      <w:pPr>
        <w:pStyle w:val="Normal0"/>
        <w:numPr>
          <w:ilvl w:val="0"/>
          <w:numId w:val="4"/>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that </w:t>
      </w:r>
      <w:r>
        <w:rPr>
          <w:rFonts w:ascii="Arial" w:hAnsi="Arial" w:eastAsia="Arial" w:cs="Arial"/>
          <w:sz w:val="20"/>
          <w:szCs w:val="20"/>
        </w:rPr>
        <w:t>P</w:t>
      </w:r>
      <w:r>
        <w:rPr>
          <w:rFonts w:ascii="Arial" w:hAnsi="Arial" w:eastAsia="Arial" w:cs="Arial"/>
          <w:color w:val="000000"/>
          <w:sz w:val="20"/>
          <w:szCs w:val="20"/>
        </w:rPr>
        <w:t xml:space="preserve">arty makes reasonable efforts to give the other </w:t>
      </w:r>
      <w:r>
        <w:rPr>
          <w:rFonts w:ascii="Arial" w:hAnsi="Arial" w:eastAsia="Arial" w:cs="Arial"/>
          <w:sz w:val="20"/>
          <w:szCs w:val="20"/>
        </w:rPr>
        <w:t>P</w:t>
      </w:r>
      <w:r>
        <w:rPr>
          <w:rFonts w:ascii="Arial" w:hAnsi="Arial" w:eastAsia="Arial" w:cs="Arial"/>
          <w:color w:val="000000"/>
          <w:sz w:val="20"/>
          <w:szCs w:val="20"/>
        </w:rPr>
        <w:t xml:space="preserve">arty prior notice so that the other </w:t>
      </w:r>
      <w:r>
        <w:rPr>
          <w:rFonts w:ascii="Arial" w:hAnsi="Arial" w:eastAsia="Arial" w:cs="Arial"/>
          <w:sz w:val="20"/>
          <w:szCs w:val="20"/>
        </w:rPr>
        <w:t>P</w:t>
      </w:r>
      <w:r>
        <w:rPr>
          <w:rFonts w:ascii="Arial" w:hAnsi="Arial" w:eastAsia="Arial" w:cs="Arial"/>
          <w:color w:val="000000"/>
          <w:sz w:val="20"/>
          <w:szCs w:val="20"/>
        </w:rPr>
        <w:t xml:space="preserve">arty </w:t>
      </w:r>
      <w:proofErr w:type="gramStart"/>
      <w:r>
        <w:rPr>
          <w:rFonts w:ascii="Arial" w:hAnsi="Arial" w:eastAsia="Arial" w:cs="Arial"/>
          <w:color w:val="000000"/>
          <w:sz w:val="20"/>
          <w:szCs w:val="20"/>
        </w:rPr>
        <w:t>has the opportunity to</w:t>
      </w:r>
      <w:proofErr w:type="gramEnd"/>
      <w:r>
        <w:rPr>
          <w:rFonts w:ascii="Arial" w:hAnsi="Arial" w:eastAsia="Arial" w:cs="Arial"/>
          <w:color w:val="000000"/>
          <w:sz w:val="20"/>
          <w:szCs w:val="20"/>
        </w:rPr>
        <w:t xml:space="preserve"> take, at </w:t>
      </w:r>
      <w:r>
        <w:rPr>
          <w:rFonts w:ascii="Arial" w:hAnsi="Arial" w:eastAsia="Arial" w:cs="Arial"/>
          <w:sz w:val="20"/>
          <w:szCs w:val="20"/>
        </w:rPr>
        <w:t>their</w:t>
      </w:r>
      <w:r>
        <w:rPr>
          <w:rFonts w:ascii="Arial" w:hAnsi="Arial" w:eastAsia="Arial" w:cs="Arial"/>
          <w:color w:val="000000"/>
          <w:sz w:val="20"/>
          <w:szCs w:val="20"/>
        </w:rPr>
        <w:t xml:space="preserve"> own expense, possible legal action to set aside or restrain the order; and/or</w:t>
      </w:r>
    </w:p>
    <w:p w:rsidR="003812A1" w:rsidRDefault="001207ED" w14:paraId="58826696" w14:textId="77777777">
      <w:pPr>
        <w:pStyle w:val="Normal0"/>
        <w:numPr>
          <w:ilvl w:val="0"/>
          <w:numId w:val="4"/>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P</w:t>
      </w:r>
      <w:r>
        <w:rPr>
          <w:rFonts w:ascii="Arial" w:hAnsi="Arial" w:eastAsia="Arial" w:cs="Arial"/>
          <w:color w:val="000000"/>
          <w:sz w:val="20"/>
          <w:szCs w:val="20"/>
        </w:rPr>
        <w:t xml:space="preserve">arty reasonably co-operates with the other </w:t>
      </w:r>
      <w:r>
        <w:rPr>
          <w:rFonts w:ascii="Arial" w:hAnsi="Arial" w:eastAsia="Arial" w:cs="Arial"/>
          <w:sz w:val="20"/>
          <w:szCs w:val="20"/>
        </w:rPr>
        <w:t>P</w:t>
      </w:r>
      <w:r>
        <w:rPr>
          <w:rFonts w:ascii="Arial" w:hAnsi="Arial" w:eastAsia="Arial" w:cs="Arial"/>
          <w:color w:val="000000"/>
          <w:sz w:val="20"/>
          <w:szCs w:val="20"/>
        </w:rPr>
        <w:t xml:space="preserve">arty, provided that the other </w:t>
      </w:r>
      <w:r>
        <w:rPr>
          <w:rFonts w:ascii="Arial" w:hAnsi="Arial" w:eastAsia="Arial" w:cs="Arial"/>
          <w:sz w:val="20"/>
          <w:szCs w:val="20"/>
        </w:rPr>
        <w:t>P</w:t>
      </w:r>
      <w:r>
        <w:rPr>
          <w:rFonts w:ascii="Arial" w:hAnsi="Arial" w:eastAsia="Arial" w:cs="Arial"/>
          <w:color w:val="000000"/>
          <w:sz w:val="20"/>
          <w:szCs w:val="20"/>
        </w:rPr>
        <w:t>arty takes such legal action; and/or</w:t>
      </w:r>
    </w:p>
    <w:p w:rsidR="003812A1" w:rsidRDefault="001207ED" w14:paraId="1DA65D9D" w14:textId="77777777">
      <w:pPr>
        <w:pStyle w:val="Normal0"/>
        <w:numPr>
          <w:ilvl w:val="0"/>
          <w:numId w:val="4"/>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if disclosure of Confidential Information is required by law, the Party shall in any event disclose only that Confidential Information which </w:t>
      </w:r>
      <w:r>
        <w:rPr>
          <w:rFonts w:ascii="Arial" w:hAnsi="Arial" w:eastAsia="Arial" w:cs="Arial"/>
          <w:sz w:val="20"/>
          <w:szCs w:val="20"/>
        </w:rPr>
        <w:t>they</w:t>
      </w:r>
      <w:r>
        <w:rPr>
          <w:rFonts w:ascii="Arial" w:hAnsi="Arial" w:eastAsia="Arial" w:cs="Arial"/>
          <w:color w:val="000000"/>
          <w:sz w:val="20"/>
          <w:szCs w:val="20"/>
        </w:rPr>
        <w:t xml:space="preserve"> </w:t>
      </w:r>
      <w:r>
        <w:rPr>
          <w:rFonts w:ascii="Arial" w:hAnsi="Arial" w:eastAsia="Arial" w:cs="Arial"/>
          <w:sz w:val="20"/>
          <w:szCs w:val="20"/>
        </w:rPr>
        <w:t>are</w:t>
      </w:r>
      <w:r>
        <w:rPr>
          <w:rFonts w:ascii="Arial" w:hAnsi="Arial" w:eastAsia="Arial" w:cs="Arial"/>
          <w:color w:val="000000"/>
          <w:sz w:val="20"/>
          <w:szCs w:val="20"/>
        </w:rPr>
        <w:t xml:space="preserve"> under a mandatory obligation to disclose; and/or</w:t>
      </w:r>
    </w:p>
    <w:p w:rsidR="531324DA" w:rsidP="531324DA" w:rsidRDefault="74E93769" w14:paraId="495CF003" w14:textId="5946DAA2">
      <w:pPr>
        <w:pStyle w:val="Normal0"/>
        <w:numPr>
          <w:ilvl w:val="0"/>
          <w:numId w:val="4"/>
        </w:numPr>
        <w:spacing w:after="0" w:line="360" w:lineRule="auto"/>
        <w:jc w:val="both"/>
        <w:rPr>
          <w:rFonts w:ascii="Arial" w:hAnsi="Arial" w:eastAsia="Arial" w:cs="Arial"/>
          <w:color w:val="000000" w:themeColor="text1"/>
          <w:sz w:val="20"/>
          <w:szCs w:val="20"/>
        </w:rPr>
      </w:pPr>
      <w:r w:rsidRPr="74E93769">
        <w:rPr>
          <w:rFonts w:ascii="Arial" w:hAnsi="Arial" w:eastAsia="Arial" w:cs="Arial"/>
          <w:color w:val="000000" w:themeColor="text1"/>
          <w:sz w:val="20"/>
          <w:szCs w:val="20"/>
        </w:rPr>
        <w:t>ensures, to the extent permitted by law, that the ordering authority treats the disclosed information confidentially.</w:t>
      </w:r>
    </w:p>
    <w:p w:rsidR="74E93769" w:rsidP="74E93769" w:rsidRDefault="74E93769" w14:paraId="7C8A59D7" w14:textId="6C950458">
      <w:pPr>
        <w:pStyle w:val="Normal0"/>
        <w:spacing w:after="0" w:line="360" w:lineRule="auto"/>
        <w:jc w:val="both"/>
        <w:rPr>
          <w:rFonts w:ascii="Arial" w:hAnsi="Arial" w:eastAsia="Arial" w:cs="Arial"/>
          <w:color w:val="000000" w:themeColor="text1"/>
          <w:sz w:val="20"/>
          <w:szCs w:val="20"/>
        </w:rPr>
      </w:pPr>
    </w:p>
    <w:p w:rsidR="74E93769" w:rsidP="74E93769" w:rsidRDefault="74E93769" w14:paraId="508F3A14" w14:textId="5DF57E72">
      <w:pPr>
        <w:pStyle w:val="Normal0"/>
        <w:spacing w:after="0" w:line="360" w:lineRule="auto"/>
        <w:jc w:val="both"/>
        <w:rPr>
          <w:rFonts w:ascii="Arial" w:hAnsi="Arial" w:eastAsia="Arial" w:cs="Arial"/>
          <w:color w:val="000000" w:themeColor="text1"/>
          <w:sz w:val="20"/>
          <w:szCs w:val="20"/>
        </w:rPr>
      </w:pPr>
    </w:p>
    <w:p w:rsidR="74E93769" w:rsidP="74E93769" w:rsidRDefault="74E93769" w14:paraId="1D7E7224" w14:textId="6E293867">
      <w:pPr>
        <w:pStyle w:val="Normal0"/>
        <w:spacing w:after="0" w:line="360" w:lineRule="auto"/>
        <w:jc w:val="both"/>
        <w:rPr>
          <w:rFonts w:ascii="Arial" w:hAnsi="Arial" w:eastAsia="Arial" w:cs="Arial"/>
          <w:color w:val="000000" w:themeColor="text1"/>
          <w:sz w:val="20"/>
          <w:szCs w:val="20"/>
        </w:rPr>
      </w:pPr>
    </w:p>
    <w:p w:rsidR="74E93769" w:rsidP="74E93769" w:rsidRDefault="74E93769" w14:paraId="08FA22FA" w14:textId="4E69CC89">
      <w:pPr>
        <w:pStyle w:val="Normal0"/>
        <w:spacing w:after="0" w:line="360" w:lineRule="auto"/>
        <w:jc w:val="both"/>
        <w:rPr>
          <w:rFonts w:ascii="Arial" w:hAnsi="Arial" w:eastAsia="Arial" w:cs="Arial"/>
          <w:color w:val="000000" w:themeColor="text1"/>
          <w:sz w:val="20"/>
          <w:szCs w:val="20"/>
        </w:rPr>
      </w:pPr>
    </w:p>
    <w:p w:rsidR="003812A1" w:rsidRDefault="003812A1" w14:paraId="57277380"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1F86D27D" w14:textId="77777777">
      <w:pPr>
        <w:pStyle w:val="Normal0"/>
        <w:numPr>
          <w:ilvl w:val="0"/>
          <w:numId w:val="9"/>
        </w:numPr>
        <w:pBdr>
          <w:top w:val="nil"/>
          <w:left w:val="nil"/>
          <w:bottom w:val="nil"/>
          <w:right w:val="nil"/>
          <w:between w:val="nil"/>
        </w:pBdr>
        <w:spacing w:after="0" w:line="276" w:lineRule="auto"/>
        <w:jc w:val="both"/>
        <w:rPr>
          <w:sz w:val="24"/>
          <w:szCs w:val="24"/>
        </w:rPr>
      </w:pPr>
      <w:bookmarkStart w:name="_heading=h.30j0zll" w:colFirst="0" w:colLast="0" w:id="2"/>
      <w:bookmarkEnd w:id="2"/>
      <w:r>
        <w:rPr>
          <w:rFonts w:ascii="Arial" w:hAnsi="Arial" w:eastAsia="Arial" w:cs="Arial"/>
          <w:b/>
          <w:sz w:val="24"/>
          <w:szCs w:val="24"/>
        </w:rPr>
        <w:t>Confidentiality undertakings</w:t>
      </w:r>
    </w:p>
    <w:p w:rsidR="003812A1" w:rsidRDefault="003812A1" w14:paraId="1245C8D9"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531324DA" w14:paraId="1A36F298" w14:textId="6AC2EBCB">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sidRPr="531324DA">
        <w:rPr>
          <w:rFonts w:ascii="Arial" w:hAnsi="Arial" w:eastAsia="Arial" w:cs="Arial"/>
          <w:color w:val="000000" w:themeColor="text1"/>
          <w:sz w:val="20"/>
          <w:szCs w:val="20"/>
        </w:rPr>
        <w:t xml:space="preserve">The Receiving Party of Confidential Information undertakes that </w:t>
      </w:r>
      <w:r w:rsidRPr="531324DA">
        <w:rPr>
          <w:rFonts w:ascii="Arial" w:hAnsi="Arial" w:eastAsia="Arial" w:cs="Arial"/>
          <w:sz w:val="20"/>
          <w:szCs w:val="20"/>
        </w:rPr>
        <w:t>it</w:t>
      </w:r>
      <w:r w:rsidRPr="531324DA">
        <w:rPr>
          <w:rFonts w:ascii="Arial" w:hAnsi="Arial" w:eastAsia="Arial" w:cs="Arial"/>
          <w:color w:val="000000" w:themeColor="text1"/>
          <w:sz w:val="20"/>
          <w:szCs w:val="20"/>
        </w:rPr>
        <w:t xml:space="preserve"> and its Representatives with respect to Confidential Information of the Disclosing Party:</w:t>
      </w:r>
    </w:p>
    <w:p w:rsidR="003812A1" w:rsidRDefault="001207ED" w14:paraId="490568D1" w14:textId="77777777">
      <w:pPr>
        <w:pStyle w:val="Normal0"/>
        <w:numPr>
          <w:ilvl w:val="0"/>
          <w:numId w:val="6"/>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keep all Confidential Information secret and confidential and </w:t>
      </w:r>
      <w:proofErr w:type="gramStart"/>
      <w:r>
        <w:rPr>
          <w:rFonts w:ascii="Arial" w:hAnsi="Arial" w:eastAsia="Arial" w:cs="Arial"/>
          <w:color w:val="000000"/>
          <w:sz w:val="20"/>
          <w:szCs w:val="20"/>
        </w:rPr>
        <w:t>in particular not</w:t>
      </w:r>
      <w:proofErr w:type="gramEnd"/>
      <w:r>
        <w:rPr>
          <w:rFonts w:ascii="Arial" w:hAnsi="Arial" w:eastAsia="Arial" w:cs="Arial"/>
          <w:color w:val="000000"/>
          <w:sz w:val="20"/>
          <w:szCs w:val="20"/>
        </w:rPr>
        <w:t xml:space="preserve"> to disclose any such Confidential Information to any third party; and/or</w:t>
      </w:r>
    </w:p>
    <w:p w:rsidR="003812A1" w:rsidRDefault="001207ED" w14:paraId="6F92EB38" w14:textId="2A1220E2">
      <w:pPr>
        <w:pStyle w:val="Normal0"/>
        <w:numPr>
          <w:ilvl w:val="0"/>
          <w:numId w:val="6"/>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do not create or let create any physical or electronic copies or duplications of Confidential Information, except to the </w:t>
      </w:r>
      <w:r w:rsidR="00D81B43">
        <w:rPr>
          <w:rFonts w:ascii="Arial" w:hAnsi="Arial" w:eastAsia="Arial" w:cs="Arial"/>
          <w:color w:val="000000"/>
          <w:sz w:val="20"/>
          <w:szCs w:val="20"/>
        </w:rPr>
        <w:t>extent necessary</w:t>
      </w:r>
      <w:r>
        <w:rPr>
          <w:rFonts w:ascii="Arial" w:hAnsi="Arial" w:eastAsia="Arial" w:cs="Arial"/>
          <w:color w:val="000000"/>
          <w:sz w:val="20"/>
          <w:szCs w:val="20"/>
        </w:rPr>
        <w:t xml:space="preserve"> for the examination of the Collaboration; and/or</w:t>
      </w:r>
    </w:p>
    <w:p w:rsidR="003812A1" w:rsidRDefault="001207ED" w14:paraId="7256C69E" w14:textId="77777777">
      <w:pPr>
        <w:pStyle w:val="Normal0"/>
        <w:numPr>
          <w:ilvl w:val="0"/>
          <w:numId w:val="6"/>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use Confidential Information solely for the purpose of considering the Collaboration or the Evaluation and shall not otherwise use, permit to be used or permit any other use of such Confidential Information, </w:t>
      </w:r>
      <w:proofErr w:type="gramStart"/>
      <w:r>
        <w:rPr>
          <w:rFonts w:ascii="Arial" w:hAnsi="Arial" w:eastAsia="Arial" w:cs="Arial"/>
          <w:color w:val="000000"/>
          <w:sz w:val="20"/>
          <w:szCs w:val="20"/>
        </w:rPr>
        <w:t>in particular for</w:t>
      </w:r>
      <w:proofErr w:type="gramEnd"/>
      <w:r>
        <w:rPr>
          <w:rFonts w:ascii="Arial" w:hAnsi="Arial" w:eastAsia="Arial" w:cs="Arial"/>
          <w:color w:val="000000"/>
          <w:sz w:val="20"/>
          <w:szCs w:val="20"/>
        </w:rPr>
        <w:t xml:space="preserve"> its own purposes or the purposes of a third party and/or</w:t>
      </w:r>
    </w:p>
    <w:p w:rsidR="003812A1" w:rsidRDefault="001207ED" w14:paraId="060E7E3C" w14:textId="77777777">
      <w:pPr>
        <w:pStyle w:val="Normal0"/>
        <w:numPr>
          <w:ilvl w:val="0"/>
          <w:numId w:val="6"/>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do everything reasonably practicable to prevent such Confidential Information from becoming publicly known or disclosed to third parties; and/or</w:t>
      </w:r>
    </w:p>
    <w:p w:rsidR="003812A1" w:rsidRDefault="001207ED" w14:paraId="750D6763" w14:textId="77777777">
      <w:pPr>
        <w:pStyle w:val="Normal0"/>
        <w:numPr>
          <w:ilvl w:val="0"/>
          <w:numId w:val="6"/>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do not use such Confidential Information to the detriment of the Disclosing Party, except for the purpose of enforcing contractual rights against the Disclosing Party and/or</w:t>
      </w:r>
    </w:p>
    <w:p w:rsidR="003812A1" w:rsidRDefault="001207ED" w14:paraId="1E442585" w14:textId="77777777">
      <w:pPr>
        <w:pStyle w:val="Normal0"/>
        <w:numPr>
          <w:ilvl w:val="0"/>
          <w:numId w:val="6"/>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will make the Confidential Information </w:t>
      </w:r>
      <w:r>
        <w:rPr>
          <w:rFonts w:ascii="Arial" w:hAnsi="Arial" w:eastAsia="Arial" w:cs="Arial"/>
          <w:sz w:val="20"/>
          <w:szCs w:val="20"/>
        </w:rPr>
        <w:t>available</w:t>
      </w:r>
      <w:r>
        <w:rPr>
          <w:rFonts w:ascii="Arial" w:hAnsi="Arial" w:eastAsia="Arial" w:cs="Arial"/>
          <w:color w:val="000000"/>
          <w:sz w:val="20"/>
          <w:szCs w:val="20"/>
        </w:rPr>
        <w:t xml:space="preserve"> only to those </w:t>
      </w:r>
      <w:r>
        <w:rPr>
          <w:rFonts w:ascii="Arial" w:hAnsi="Arial" w:eastAsia="Arial" w:cs="Arial"/>
          <w:sz w:val="20"/>
          <w:szCs w:val="20"/>
        </w:rPr>
        <w:t>R</w:t>
      </w:r>
      <w:r>
        <w:rPr>
          <w:rFonts w:ascii="Arial" w:hAnsi="Arial" w:eastAsia="Arial" w:cs="Arial"/>
          <w:color w:val="000000"/>
          <w:sz w:val="20"/>
          <w:szCs w:val="20"/>
        </w:rPr>
        <w:t>epresentatives who are directly involved in the evaluation(s) and have a compelling need for the information for this purpose or for the purpose of evaluating the Collaboration. The group of persons involved in the evaluation of the Collaboration and review of the evaluation is kept as small as possible.</w:t>
      </w:r>
    </w:p>
    <w:p w:rsidR="003812A1" w:rsidRDefault="003812A1" w14:paraId="3760302A"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p>
    <w:p w:rsidR="003812A1" w:rsidRDefault="001207ED" w14:paraId="002494BA"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Exceptions to these obligations require</w:t>
      </w:r>
      <w:r>
        <w:rPr>
          <w:rFonts w:ascii="Arial" w:hAnsi="Arial" w:eastAsia="Arial" w:cs="Arial"/>
          <w:sz w:val="20"/>
          <w:szCs w:val="20"/>
        </w:rPr>
        <w:t xml:space="preserve"> a</w:t>
      </w:r>
      <w:r>
        <w:rPr>
          <w:rFonts w:ascii="Arial" w:hAnsi="Arial" w:eastAsia="Arial" w:cs="Arial"/>
          <w:color w:val="000000"/>
          <w:sz w:val="20"/>
          <w:szCs w:val="20"/>
        </w:rPr>
        <w:t xml:space="preserve"> prior written consent of the Disclosing Party.</w:t>
      </w:r>
    </w:p>
    <w:p w:rsidR="003812A1" w:rsidRDefault="003812A1" w14:paraId="166A5267"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p>
    <w:p w:rsidR="003812A1" w:rsidRDefault="001207ED" w14:paraId="07E8010E"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For the purposes of this Agreement, "</w:t>
      </w:r>
      <w:r>
        <w:rPr>
          <w:rFonts w:ascii="Arial" w:hAnsi="Arial" w:eastAsia="Arial" w:cs="Arial"/>
          <w:b/>
          <w:color w:val="000000"/>
          <w:sz w:val="20"/>
          <w:szCs w:val="20"/>
        </w:rPr>
        <w:t>Representatives</w:t>
      </w:r>
      <w:r>
        <w:rPr>
          <w:rFonts w:ascii="Arial" w:hAnsi="Arial" w:eastAsia="Arial" w:cs="Arial"/>
          <w:color w:val="000000"/>
          <w:sz w:val="20"/>
          <w:szCs w:val="20"/>
        </w:rPr>
        <w:t xml:space="preserve">" shall mean all members of a Party's Board of Directors, </w:t>
      </w:r>
      <w:r>
        <w:rPr>
          <w:rFonts w:ascii="Arial" w:hAnsi="Arial" w:eastAsia="Arial" w:cs="Arial"/>
          <w:sz w:val="20"/>
          <w:szCs w:val="20"/>
        </w:rPr>
        <w:t>their</w:t>
      </w:r>
      <w:r>
        <w:rPr>
          <w:rFonts w:ascii="Arial" w:hAnsi="Arial" w:eastAsia="Arial" w:cs="Arial"/>
          <w:color w:val="000000"/>
          <w:sz w:val="20"/>
          <w:szCs w:val="20"/>
        </w:rPr>
        <w:t xml:space="preserve"> employees, internal and external consultants (such as lawyers, auditors, </w:t>
      </w:r>
      <w:proofErr w:type="gramStart"/>
      <w:r>
        <w:rPr>
          <w:rFonts w:ascii="Arial" w:hAnsi="Arial" w:eastAsia="Arial" w:cs="Arial"/>
          <w:color w:val="000000"/>
          <w:sz w:val="20"/>
          <w:szCs w:val="20"/>
        </w:rPr>
        <w:t>business</w:t>
      </w:r>
      <w:proofErr w:type="gramEnd"/>
      <w:r>
        <w:rPr>
          <w:rFonts w:ascii="Arial" w:hAnsi="Arial" w:eastAsia="Arial" w:cs="Arial"/>
          <w:color w:val="000000"/>
          <w:sz w:val="20"/>
          <w:szCs w:val="20"/>
        </w:rPr>
        <w:t xml:space="preserve"> and financial advisors, etc.), auxiliary persons, agents or vicarious agents who obtain Confidential Information by virtue of their activities.</w:t>
      </w:r>
    </w:p>
    <w:p w:rsidR="003812A1" w:rsidRDefault="003812A1" w14:paraId="6A7D2A71"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5ED21177" w14:textId="77777777">
      <w:pPr>
        <w:pStyle w:val="Normal0"/>
        <w:numPr>
          <w:ilvl w:val="0"/>
          <w:numId w:val="9"/>
        </w:numPr>
        <w:pBdr>
          <w:top w:val="nil"/>
          <w:left w:val="nil"/>
          <w:bottom w:val="nil"/>
          <w:right w:val="nil"/>
          <w:between w:val="nil"/>
        </w:pBdr>
        <w:spacing w:after="0" w:line="276" w:lineRule="auto"/>
        <w:jc w:val="both"/>
        <w:rPr>
          <w:color w:val="000000"/>
          <w:sz w:val="24"/>
          <w:szCs w:val="24"/>
        </w:rPr>
      </w:pPr>
      <w:r>
        <w:rPr>
          <w:rFonts w:ascii="Arial" w:hAnsi="Arial" w:eastAsia="Arial" w:cs="Arial"/>
          <w:b/>
          <w:color w:val="000000"/>
          <w:sz w:val="24"/>
          <w:szCs w:val="24"/>
        </w:rPr>
        <w:t>Return or destruction of Confidential Information</w:t>
      </w:r>
    </w:p>
    <w:p w:rsidR="003812A1" w:rsidRDefault="003812A1" w14:paraId="3BF4DB2C"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3B88F1C3"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In the event of termination or expiration of this Agreement or if the Receiving Party and/or the Disclosing Party agree that they no longer wish to perform the Collaboration, the Receiving Party shall</w:t>
      </w:r>
      <w:r>
        <w:rPr>
          <w:rFonts w:ascii="Arial" w:hAnsi="Arial" w:eastAsia="Arial" w:cs="Arial"/>
          <w:sz w:val="20"/>
          <w:szCs w:val="20"/>
        </w:rPr>
        <w:t>,</w:t>
      </w:r>
      <w:r>
        <w:rPr>
          <w:rFonts w:ascii="Arial" w:hAnsi="Arial" w:eastAsia="Arial" w:cs="Arial"/>
          <w:color w:val="000000"/>
          <w:sz w:val="20"/>
          <w:szCs w:val="20"/>
        </w:rPr>
        <w:t xml:space="preserve"> upon written request of the Disclosing Party, and, as requested by the Disclosing Party:</w:t>
      </w:r>
    </w:p>
    <w:p w:rsidR="003812A1" w:rsidRDefault="001207ED" w14:paraId="0FAFAA52" w14:textId="77777777">
      <w:pPr>
        <w:pStyle w:val="Normal0"/>
        <w:numPr>
          <w:ilvl w:val="0"/>
          <w:numId w:val="8"/>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either return all Confidential Information received by the Receiving Party and its Representatives under this Agreement (and all copies and reproductions thereof) </w:t>
      </w:r>
      <w:r>
        <w:rPr>
          <w:rFonts w:ascii="Arial" w:hAnsi="Arial" w:eastAsia="Arial" w:cs="Arial"/>
          <w:sz w:val="20"/>
          <w:szCs w:val="20"/>
        </w:rPr>
        <w:t xml:space="preserve">to the Disclosing Party </w:t>
      </w:r>
      <w:r>
        <w:rPr>
          <w:rFonts w:ascii="Arial" w:hAnsi="Arial" w:eastAsia="Arial" w:cs="Arial"/>
          <w:color w:val="000000"/>
          <w:sz w:val="20"/>
          <w:szCs w:val="20"/>
        </w:rPr>
        <w:t xml:space="preserve">or destroy </w:t>
      </w:r>
      <w:r>
        <w:rPr>
          <w:rFonts w:ascii="Arial" w:hAnsi="Arial" w:eastAsia="Arial" w:cs="Arial"/>
          <w:sz w:val="20"/>
          <w:szCs w:val="20"/>
        </w:rPr>
        <w:t xml:space="preserve">it </w:t>
      </w:r>
      <w:r>
        <w:rPr>
          <w:rFonts w:ascii="Arial" w:hAnsi="Arial" w:eastAsia="Arial" w:cs="Arial"/>
          <w:color w:val="000000"/>
          <w:sz w:val="20"/>
          <w:szCs w:val="20"/>
        </w:rPr>
        <w:t>in accordance with Clause 5 of this Agreement; and/or</w:t>
      </w:r>
    </w:p>
    <w:p w:rsidR="003812A1" w:rsidRDefault="001207ED" w14:paraId="6125D584" w14:textId="77777777">
      <w:pPr>
        <w:pStyle w:val="Normal0"/>
        <w:numPr>
          <w:ilvl w:val="0"/>
          <w:numId w:val="8"/>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destroy all Confidential Information created by the Receiving Party or </w:t>
      </w:r>
      <w:r>
        <w:rPr>
          <w:rFonts w:ascii="Arial" w:hAnsi="Arial" w:eastAsia="Arial" w:cs="Arial"/>
          <w:sz w:val="20"/>
          <w:szCs w:val="20"/>
        </w:rPr>
        <w:t>their</w:t>
      </w:r>
      <w:r>
        <w:rPr>
          <w:rFonts w:ascii="Arial" w:hAnsi="Arial" w:eastAsia="Arial" w:cs="Arial"/>
          <w:color w:val="000000"/>
          <w:sz w:val="20"/>
          <w:szCs w:val="20"/>
        </w:rPr>
        <w:t xml:space="preserve"> </w:t>
      </w:r>
      <w:r>
        <w:rPr>
          <w:rFonts w:ascii="Arial" w:hAnsi="Arial" w:eastAsia="Arial" w:cs="Arial"/>
          <w:sz w:val="20"/>
          <w:szCs w:val="20"/>
        </w:rPr>
        <w:t>R</w:t>
      </w:r>
      <w:r>
        <w:rPr>
          <w:rFonts w:ascii="Arial" w:hAnsi="Arial" w:eastAsia="Arial" w:cs="Arial"/>
          <w:color w:val="000000"/>
          <w:sz w:val="20"/>
          <w:szCs w:val="20"/>
        </w:rPr>
        <w:t xml:space="preserve">epresentatives, except for documents created based on Confidential Information which were the basis for decisions of the Receiving Party or </w:t>
      </w:r>
      <w:r>
        <w:rPr>
          <w:rFonts w:ascii="Arial" w:hAnsi="Arial" w:eastAsia="Arial" w:cs="Arial"/>
          <w:sz w:val="20"/>
          <w:szCs w:val="20"/>
        </w:rPr>
        <w:t>their</w:t>
      </w:r>
      <w:r>
        <w:rPr>
          <w:rFonts w:ascii="Arial" w:hAnsi="Arial" w:eastAsia="Arial" w:cs="Arial"/>
          <w:color w:val="000000"/>
          <w:sz w:val="20"/>
          <w:szCs w:val="20"/>
        </w:rPr>
        <w:t xml:space="preserve"> organs.</w:t>
      </w:r>
    </w:p>
    <w:p w:rsidR="003812A1" w:rsidRDefault="003812A1" w14:paraId="037D1EF8"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p>
    <w:p w:rsidR="003812A1" w:rsidRDefault="001207ED" w14:paraId="7219C6CA"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lastRenderedPageBreak/>
        <w:t xml:space="preserve">Notwithstanding the foregoing, the Receiving Party may retain copies of Confidential Information if required by law and </w:t>
      </w:r>
      <w:r>
        <w:rPr>
          <w:rFonts w:ascii="Arial" w:hAnsi="Arial" w:eastAsia="Arial" w:cs="Arial"/>
          <w:sz w:val="20"/>
          <w:szCs w:val="20"/>
        </w:rPr>
        <w:t>their</w:t>
      </w:r>
      <w:r>
        <w:rPr>
          <w:rFonts w:ascii="Arial" w:hAnsi="Arial" w:eastAsia="Arial" w:cs="Arial"/>
          <w:color w:val="000000"/>
          <w:sz w:val="20"/>
          <w:szCs w:val="20"/>
        </w:rPr>
        <w:t xml:space="preserve"> advisors may retain copies of Confidential Information if required by legal or professional requirements.</w:t>
      </w:r>
    </w:p>
    <w:p w:rsidR="003812A1" w:rsidRDefault="003812A1" w14:paraId="61EC2426"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3B33ADE1" w14:textId="77777777">
      <w:pPr>
        <w:pStyle w:val="Normal0"/>
        <w:numPr>
          <w:ilvl w:val="0"/>
          <w:numId w:val="9"/>
        </w:numPr>
        <w:pBdr>
          <w:top w:val="nil"/>
          <w:left w:val="nil"/>
          <w:bottom w:val="nil"/>
          <w:right w:val="nil"/>
          <w:between w:val="nil"/>
        </w:pBdr>
        <w:spacing w:after="0" w:line="276" w:lineRule="auto"/>
        <w:jc w:val="both"/>
        <w:rPr>
          <w:sz w:val="24"/>
          <w:szCs w:val="24"/>
        </w:rPr>
      </w:pPr>
      <w:bookmarkStart w:name="_heading=h.1fob9te" w:colFirst="0" w:colLast="0" w:id="3"/>
      <w:bookmarkEnd w:id="3"/>
      <w:r>
        <w:rPr>
          <w:rFonts w:ascii="Arial" w:hAnsi="Arial" w:eastAsia="Arial" w:cs="Arial"/>
          <w:b/>
          <w:color w:val="000000"/>
          <w:sz w:val="24"/>
          <w:szCs w:val="24"/>
        </w:rPr>
        <w:t xml:space="preserve">Treatment of Confidential Information </w:t>
      </w:r>
    </w:p>
    <w:p w:rsidR="003812A1" w:rsidRDefault="003812A1" w14:paraId="48A2760B"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1F90D2FD" w14:paraId="1B974DA7" w14:textId="03FCBBF6">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sidRPr="1F90D2FD">
        <w:rPr>
          <w:rFonts w:ascii="Arial" w:hAnsi="Arial" w:eastAsia="Arial" w:cs="Arial"/>
          <w:color w:val="000000" w:themeColor="text1"/>
          <w:sz w:val="20"/>
          <w:szCs w:val="20"/>
        </w:rPr>
        <w:t xml:space="preserve">The Receiving Party of Confidential Information and the Disclosing Party shall only make such number of copies of the physically or electronically transmitted information as it or its </w:t>
      </w:r>
      <w:r w:rsidRPr="1F90D2FD">
        <w:rPr>
          <w:rFonts w:ascii="Arial" w:hAnsi="Arial" w:eastAsia="Arial" w:cs="Arial"/>
          <w:sz w:val="20"/>
          <w:szCs w:val="20"/>
        </w:rPr>
        <w:t>R</w:t>
      </w:r>
      <w:r w:rsidRPr="1F90D2FD">
        <w:rPr>
          <w:rFonts w:ascii="Arial" w:hAnsi="Arial" w:eastAsia="Arial" w:cs="Arial"/>
          <w:color w:val="000000" w:themeColor="text1"/>
          <w:sz w:val="20"/>
          <w:szCs w:val="20"/>
        </w:rPr>
        <w:t xml:space="preserve">epresentatives require to conduct the evaluation. The Receiving Party and/or the Disclosing Party shall ensure that all Confidential Information disclosed is maintained or stored in a manner that protects it from access by persons not bound by this Agreement. All physically or electronically transmitted information, as well as any copies, records, </w:t>
      </w:r>
      <w:proofErr w:type="gramStart"/>
      <w:r w:rsidRPr="1F90D2FD">
        <w:rPr>
          <w:rFonts w:ascii="Arial" w:hAnsi="Arial" w:eastAsia="Arial" w:cs="Arial"/>
          <w:color w:val="000000" w:themeColor="text1"/>
          <w:sz w:val="20"/>
          <w:szCs w:val="20"/>
        </w:rPr>
        <w:t>translations</w:t>
      </w:r>
      <w:proofErr w:type="gramEnd"/>
      <w:r w:rsidRPr="1F90D2FD">
        <w:rPr>
          <w:rFonts w:ascii="Arial" w:hAnsi="Arial" w:eastAsia="Arial" w:cs="Arial"/>
          <w:color w:val="000000" w:themeColor="text1"/>
          <w:sz w:val="20"/>
          <w:szCs w:val="20"/>
        </w:rPr>
        <w:t xml:space="preserve"> and other reproductions thereof, shall be returned, destroyed or deleted from storage and data carriers by the Receiving Party or the Disclosing Party, as the case may be, and their </w:t>
      </w:r>
      <w:r w:rsidRPr="1F90D2FD">
        <w:rPr>
          <w:rFonts w:ascii="Arial" w:hAnsi="Arial" w:eastAsia="Arial" w:cs="Arial"/>
          <w:sz w:val="20"/>
          <w:szCs w:val="20"/>
        </w:rPr>
        <w:t>R</w:t>
      </w:r>
      <w:r w:rsidRPr="1F90D2FD">
        <w:rPr>
          <w:rFonts w:ascii="Arial" w:hAnsi="Arial" w:eastAsia="Arial" w:cs="Arial"/>
          <w:color w:val="000000" w:themeColor="text1"/>
          <w:sz w:val="20"/>
          <w:szCs w:val="20"/>
        </w:rPr>
        <w:t>epresentatives, at the first request of the other Party and at their own expense (i.e., with the exception of automatically created back-up copies on exchange or data servers).</w:t>
      </w:r>
    </w:p>
    <w:p w:rsidR="003812A1" w:rsidRDefault="003812A1" w14:paraId="168AC85A"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p>
    <w:p w:rsidR="003812A1" w:rsidRDefault="001207ED" w14:paraId="6534DF83"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[Option, if Partner is a listed company]: The Company is aware that making the Collaboration public could have consequences for the price of the Partner's shares and that taking advantage of this could have unforeseeable criminal, </w:t>
      </w:r>
      <w:proofErr w:type="gramStart"/>
      <w:r>
        <w:rPr>
          <w:rFonts w:ascii="Arial" w:hAnsi="Arial" w:eastAsia="Arial" w:cs="Arial"/>
          <w:color w:val="000000"/>
          <w:sz w:val="20"/>
          <w:szCs w:val="20"/>
          <w:highlight w:val="yellow"/>
        </w:rPr>
        <w:t>liability</w:t>
      </w:r>
      <w:proofErr w:type="gramEnd"/>
      <w:r>
        <w:rPr>
          <w:rFonts w:ascii="Arial" w:hAnsi="Arial" w:eastAsia="Arial" w:cs="Arial"/>
          <w:color w:val="000000"/>
          <w:sz w:val="20"/>
          <w:szCs w:val="20"/>
          <w:highlight w:val="yellow"/>
        </w:rPr>
        <w:t xml:space="preserve"> and other legal consequences. The Company will also inform </w:t>
      </w:r>
      <w:r>
        <w:rPr>
          <w:rFonts w:ascii="Arial" w:hAnsi="Arial" w:eastAsia="Arial" w:cs="Arial"/>
          <w:sz w:val="20"/>
          <w:szCs w:val="20"/>
          <w:highlight w:val="yellow"/>
        </w:rPr>
        <w:t>their</w:t>
      </w:r>
      <w:r>
        <w:rPr>
          <w:rFonts w:ascii="Arial" w:hAnsi="Arial" w:eastAsia="Arial" w:cs="Arial"/>
          <w:color w:val="000000"/>
          <w:sz w:val="20"/>
          <w:szCs w:val="20"/>
          <w:highlight w:val="yellow"/>
        </w:rPr>
        <w:t xml:space="preserve"> </w:t>
      </w:r>
      <w:r>
        <w:rPr>
          <w:rFonts w:ascii="Arial" w:hAnsi="Arial" w:eastAsia="Arial" w:cs="Arial"/>
          <w:sz w:val="20"/>
          <w:szCs w:val="20"/>
          <w:highlight w:val="yellow"/>
        </w:rPr>
        <w:t>R</w:t>
      </w:r>
      <w:r>
        <w:rPr>
          <w:rFonts w:ascii="Arial" w:hAnsi="Arial" w:eastAsia="Arial" w:cs="Arial"/>
          <w:color w:val="000000"/>
          <w:sz w:val="20"/>
          <w:szCs w:val="20"/>
          <w:highlight w:val="yellow"/>
        </w:rPr>
        <w:t>epresentatives of the provisions of this Clause 5.</w:t>
      </w:r>
    </w:p>
    <w:p w:rsidR="003812A1" w:rsidRDefault="003812A1" w14:paraId="386F94FC"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p>
    <w:p w:rsidR="003812A1" w:rsidRDefault="001207ED" w14:paraId="2BB34CB5"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The Company undertakes to strictly refrain from any on-exchange or off-exchange transactions in the Partner's equity securities or financial instruments until the date of the official announcement of the Collaboration.</w:t>
      </w:r>
    </w:p>
    <w:p w:rsidR="003812A1" w:rsidRDefault="003812A1" w14:paraId="18928855" w14:textId="77777777">
      <w:pPr>
        <w:pStyle w:val="Normal0"/>
        <w:pBdr>
          <w:top w:val="nil"/>
          <w:left w:val="nil"/>
          <w:bottom w:val="nil"/>
          <w:right w:val="nil"/>
          <w:between w:val="nil"/>
        </w:pBdr>
        <w:spacing w:after="0" w:line="360" w:lineRule="auto"/>
        <w:jc w:val="both"/>
        <w:rPr>
          <w:rFonts w:ascii="Arial" w:hAnsi="Arial" w:eastAsia="Arial" w:cs="Arial"/>
          <w:sz w:val="20"/>
          <w:szCs w:val="20"/>
          <w:highlight w:val="yellow"/>
        </w:rPr>
      </w:pPr>
    </w:p>
    <w:p w:rsidR="003812A1" w:rsidRDefault="001207ED" w14:paraId="4884F0C8"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The Company undertakes not to make any recommendations to third parties </w:t>
      </w:r>
      <w:proofErr w:type="gramStart"/>
      <w:r>
        <w:rPr>
          <w:rFonts w:ascii="Arial" w:hAnsi="Arial" w:eastAsia="Arial" w:cs="Arial"/>
          <w:color w:val="000000"/>
          <w:sz w:val="20"/>
          <w:szCs w:val="20"/>
          <w:highlight w:val="yellow"/>
        </w:rPr>
        <w:t>with regard to</w:t>
      </w:r>
      <w:proofErr w:type="gramEnd"/>
      <w:r>
        <w:rPr>
          <w:rFonts w:ascii="Arial" w:hAnsi="Arial" w:eastAsia="Arial" w:cs="Arial"/>
          <w:color w:val="000000"/>
          <w:sz w:val="20"/>
          <w:szCs w:val="20"/>
          <w:highlight w:val="yellow"/>
        </w:rPr>
        <w:t xml:space="preserve"> on-exchange or off-exchange transactions in the Partner's equity securities or financial instruments until the date of the official announcement of the </w:t>
      </w:r>
      <w:r>
        <w:rPr>
          <w:rFonts w:ascii="Arial" w:hAnsi="Arial" w:eastAsia="Arial" w:cs="Arial"/>
          <w:sz w:val="20"/>
          <w:szCs w:val="20"/>
          <w:highlight w:val="yellow"/>
        </w:rPr>
        <w:t>e</w:t>
      </w:r>
      <w:r>
        <w:rPr>
          <w:rFonts w:ascii="Arial" w:hAnsi="Arial" w:eastAsia="Arial" w:cs="Arial"/>
          <w:color w:val="000000"/>
          <w:sz w:val="20"/>
          <w:szCs w:val="20"/>
          <w:highlight w:val="yellow"/>
        </w:rPr>
        <w:t>valuation.</w:t>
      </w:r>
    </w:p>
    <w:p w:rsidR="003812A1" w:rsidRDefault="003812A1" w14:paraId="2F160292"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p>
    <w:p w:rsidR="003812A1" w:rsidRDefault="001207ED" w14:paraId="7A6D73AD"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The Company takes note of Art. 154 of the Financial Market Infrastructure Act (so-called insider </w:t>
      </w:r>
      <w:r>
        <w:rPr>
          <w:rFonts w:ascii="Arial" w:hAnsi="Arial" w:eastAsia="Arial" w:cs="Arial"/>
          <w:sz w:val="20"/>
          <w:szCs w:val="20"/>
          <w:highlight w:val="yellow"/>
        </w:rPr>
        <w:t>offense</w:t>
      </w:r>
      <w:r>
        <w:rPr>
          <w:rFonts w:ascii="Arial" w:hAnsi="Arial" w:eastAsia="Arial" w:cs="Arial"/>
          <w:color w:val="000000"/>
          <w:sz w:val="20"/>
          <w:szCs w:val="20"/>
          <w:highlight w:val="yellow"/>
        </w:rPr>
        <w:t>) with the following content:</w:t>
      </w:r>
    </w:p>
    <w:p w:rsidR="003812A1" w:rsidRDefault="003812A1" w14:paraId="53FBAF7A"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p>
    <w:p w:rsidR="003812A1" w:rsidRDefault="001207ED" w14:paraId="7987D06E" w14:textId="77777777">
      <w:pPr>
        <w:pStyle w:val="Normal0"/>
        <w:pBdr>
          <w:top w:val="nil"/>
          <w:left w:val="nil"/>
          <w:bottom w:val="nil"/>
          <w:right w:val="nil"/>
          <w:between w:val="nil"/>
        </w:pBdr>
        <w:spacing w:after="0" w:line="360" w:lineRule="auto"/>
        <w:jc w:val="both"/>
        <w:rPr>
          <w:rFonts w:ascii="Arial" w:hAnsi="Arial" w:eastAsia="Arial" w:cs="Arial"/>
          <w:b/>
          <w:color w:val="000000"/>
          <w:sz w:val="20"/>
          <w:szCs w:val="20"/>
          <w:highlight w:val="yellow"/>
        </w:rPr>
      </w:pPr>
      <w:r>
        <w:rPr>
          <w:rFonts w:ascii="Arial" w:hAnsi="Arial" w:eastAsia="Arial" w:cs="Arial"/>
          <w:b/>
          <w:color w:val="000000"/>
          <w:sz w:val="20"/>
          <w:szCs w:val="20"/>
          <w:highlight w:val="yellow"/>
        </w:rPr>
        <w:t xml:space="preserve">Art. 154 Exploitation of inside information: </w:t>
      </w:r>
    </w:p>
    <w:p w:rsidR="003812A1" w:rsidRDefault="003812A1" w14:paraId="6A54087D" w14:textId="77777777">
      <w:pPr>
        <w:pStyle w:val="Normal0"/>
        <w:pBdr>
          <w:top w:val="nil"/>
          <w:left w:val="nil"/>
          <w:bottom w:val="nil"/>
          <w:right w:val="nil"/>
          <w:between w:val="nil"/>
        </w:pBdr>
        <w:spacing w:after="0" w:line="360" w:lineRule="auto"/>
        <w:ind w:left="720"/>
        <w:jc w:val="both"/>
        <w:rPr>
          <w:rFonts w:ascii="Arial" w:hAnsi="Arial" w:eastAsia="Arial" w:cs="Arial"/>
          <w:color w:val="000000"/>
          <w:sz w:val="20"/>
          <w:szCs w:val="20"/>
          <w:highlight w:val="yellow"/>
        </w:rPr>
      </w:pPr>
    </w:p>
    <w:p w:rsidR="003812A1" w:rsidRDefault="001207ED" w14:paraId="34D69F6B" w14:textId="77777777">
      <w:pPr>
        <w:pStyle w:val="Normal0"/>
        <w:numPr>
          <w:ilvl w:val="0"/>
          <w:numId w:val="3"/>
        </w:num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A custodial sentence not exceeding three </w:t>
      </w:r>
      <w:proofErr w:type="gramStart"/>
      <w:r>
        <w:rPr>
          <w:rFonts w:ascii="Arial" w:hAnsi="Arial" w:eastAsia="Arial" w:cs="Arial"/>
          <w:color w:val="000000"/>
          <w:sz w:val="20"/>
          <w:szCs w:val="20"/>
          <w:highlight w:val="yellow"/>
        </w:rPr>
        <w:t>years</w:t>
      </w:r>
      <w:proofErr w:type="gramEnd"/>
      <w:r>
        <w:rPr>
          <w:rFonts w:ascii="Arial" w:hAnsi="Arial" w:eastAsia="Arial" w:cs="Arial"/>
          <w:color w:val="000000"/>
          <w:sz w:val="20"/>
          <w:szCs w:val="20"/>
          <w:highlight w:val="yellow"/>
        </w:rPr>
        <w:t xml:space="preserve"> or a monetary penalty shall be imposed on any person who, as a body or member of a management or supervisory body of an issuer or of a company controlling or controlled by the issuer or as a person who, by virtue of </w:t>
      </w:r>
      <w:r>
        <w:rPr>
          <w:rFonts w:ascii="Arial" w:hAnsi="Arial" w:eastAsia="Arial" w:cs="Arial"/>
          <w:sz w:val="20"/>
          <w:szCs w:val="20"/>
          <w:highlight w:val="yellow"/>
        </w:rPr>
        <w:t>their</w:t>
      </w:r>
      <w:r>
        <w:rPr>
          <w:rFonts w:ascii="Arial" w:hAnsi="Arial" w:eastAsia="Arial" w:cs="Arial"/>
          <w:color w:val="000000"/>
          <w:sz w:val="20"/>
          <w:szCs w:val="20"/>
          <w:highlight w:val="yellow"/>
        </w:rPr>
        <w:t xml:space="preserve"> participation or by virtue of</w:t>
      </w:r>
      <w:r>
        <w:rPr>
          <w:rFonts w:ascii="Arial" w:hAnsi="Arial" w:eastAsia="Arial" w:cs="Arial"/>
          <w:sz w:val="20"/>
          <w:szCs w:val="20"/>
          <w:highlight w:val="yellow"/>
        </w:rPr>
        <w:t xml:space="preserve"> their</w:t>
      </w:r>
      <w:r>
        <w:rPr>
          <w:rFonts w:ascii="Arial" w:hAnsi="Arial" w:eastAsia="Arial" w:cs="Arial"/>
          <w:color w:val="000000"/>
          <w:sz w:val="20"/>
          <w:szCs w:val="20"/>
          <w:highlight w:val="yellow"/>
        </w:rPr>
        <w:t xml:space="preserve"> activities, has access to inside information for the intended purpose, procures for </w:t>
      </w:r>
      <w:r>
        <w:rPr>
          <w:rFonts w:ascii="Arial" w:hAnsi="Arial" w:eastAsia="Arial" w:cs="Arial"/>
          <w:sz w:val="20"/>
          <w:szCs w:val="20"/>
          <w:highlight w:val="yellow"/>
        </w:rPr>
        <w:t>themselves</w:t>
      </w:r>
      <w:r>
        <w:rPr>
          <w:rFonts w:ascii="Arial" w:hAnsi="Arial" w:eastAsia="Arial" w:cs="Arial"/>
          <w:color w:val="000000"/>
          <w:sz w:val="20"/>
          <w:szCs w:val="20"/>
          <w:highlight w:val="yellow"/>
        </w:rPr>
        <w:t xml:space="preserve"> or another a pecuniary advantage by using inside information:</w:t>
      </w:r>
    </w:p>
    <w:p w:rsidR="003812A1" w:rsidRDefault="001207ED" w14:paraId="28AE96F3" w14:textId="77777777">
      <w:pPr>
        <w:pStyle w:val="Normal0"/>
        <w:numPr>
          <w:ilvl w:val="0"/>
          <w:numId w:val="1"/>
        </w:num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lastRenderedPageBreak/>
        <w:t xml:space="preserve">to acquire or dispose of securities admitted to trading on a trading venue in Switzerland or to use derivatives derived </w:t>
      </w:r>
      <w:proofErr w:type="gramStart"/>
      <w:r>
        <w:rPr>
          <w:rFonts w:ascii="Arial" w:hAnsi="Arial" w:eastAsia="Arial" w:cs="Arial"/>
          <w:color w:val="000000"/>
          <w:sz w:val="20"/>
          <w:szCs w:val="20"/>
          <w:highlight w:val="yellow"/>
        </w:rPr>
        <w:t>therefrom;</w:t>
      </w:r>
      <w:proofErr w:type="gramEnd"/>
    </w:p>
    <w:p w:rsidR="003812A1" w:rsidRDefault="001207ED" w14:paraId="4CE1C244" w14:textId="77777777">
      <w:pPr>
        <w:pStyle w:val="Normal0"/>
        <w:numPr>
          <w:ilvl w:val="0"/>
          <w:numId w:val="1"/>
        </w:num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to inform </w:t>
      </w:r>
      <w:proofErr w:type="gramStart"/>
      <w:r>
        <w:rPr>
          <w:rFonts w:ascii="Arial" w:hAnsi="Arial" w:eastAsia="Arial" w:cs="Arial"/>
          <w:color w:val="000000"/>
          <w:sz w:val="20"/>
          <w:szCs w:val="20"/>
          <w:highlight w:val="yellow"/>
        </w:rPr>
        <w:t>others;</w:t>
      </w:r>
      <w:proofErr w:type="gramEnd"/>
    </w:p>
    <w:p w:rsidR="003812A1" w:rsidRDefault="001207ED" w14:paraId="0BE68A51" w14:textId="77777777">
      <w:pPr>
        <w:pStyle w:val="Normal0"/>
        <w:numPr>
          <w:ilvl w:val="0"/>
          <w:numId w:val="1"/>
        </w:num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uses it to make a recommendation to another person to acquire or dispose of securities admitted to trading on a trading venue in Switzerland or to use derivatives derived therefrom.</w:t>
      </w:r>
    </w:p>
    <w:p w:rsidR="003812A1" w:rsidRDefault="003812A1" w14:paraId="2654F036"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p>
    <w:p w:rsidR="003812A1" w:rsidRDefault="001207ED" w14:paraId="23901698" w14:textId="77777777">
      <w:pPr>
        <w:pStyle w:val="Normal0"/>
        <w:numPr>
          <w:ilvl w:val="0"/>
          <w:numId w:val="3"/>
        </w:num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Any person who obtains a pecuniary advantage of more than one million francs through an act in accordance with paragraph 1 is liable to a custodial sentence not exceeding five years or to a monetary penalty.</w:t>
      </w:r>
    </w:p>
    <w:p w:rsidR="003812A1" w:rsidRDefault="003812A1" w14:paraId="69BF89ED" w14:textId="77777777">
      <w:pPr>
        <w:pStyle w:val="Normal0"/>
        <w:pBdr>
          <w:top w:val="nil"/>
          <w:left w:val="nil"/>
          <w:bottom w:val="nil"/>
          <w:right w:val="nil"/>
          <w:between w:val="nil"/>
        </w:pBdr>
        <w:spacing w:after="0" w:line="360" w:lineRule="auto"/>
        <w:ind w:left="360"/>
        <w:jc w:val="both"/>
        <w:rPr>
          <w:rFonts w:ascii="Arial" w:hAnsi="Arial" w:eastAsia="Arial" w:cs="Arial"/>
          <w:color w:val="000000"/>
          <w:sz w:val="20"/>
          <w:szCs w:val="20"/>
          <w:highlight w:val="yellow"/>
        </w:rPr>
      </w:pPr>
    </w:p>
    <w:p w:rsidR="003812A1" w:rsidRDefault="001207ED" w14:paraId="741B3897" w14:textId="2B17308D">
      <w:pPr>
        <w:pStyle w:val="Normal0"/>
        <w:numPr>
          <w:ilvl w:val="0"/>
          <w:numId w:val="3"/>
        </w:num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A custodial sentence not exceeding one </w:t>
      </w:r>
      <w:proofErr w:type="gramStart"/>
      <w:r>
        <w:rPr>
          <w:rFonts w:ascii="Arial" w:hAnsi="Arial" w:eastAsia="Arial" w:cs="Arial"/>
          <w:color w:val="000000"/>
          <w:sz w:val="20"/>
          <w:szCs w:val="20"/>
          <w:highlight w:val="yellow"/>
        </w:rPr>
        <w:t>year</w:t>
      </w:r>
      <w:proofErr w:type="gramEnd"/>
      <w:r>
        <w:rPr>
          <w:rFonts w:ascii="Arial" w:hAnsi="Arial" w:eastAsia="Arial" w:cs="Arial"/>
          <w:color w:val="000000"/>
          <w:sz w:val="20"/>
          <w:szCs w:val="20"/>
          <w:highlight w:val="yellow"/>
        </w:rPr>
        <w:t xml:space="preserve"> or a monetary penalty shall be imposed on anyone who procures a pecuniary advantage for </w:t>
      </w:r>
      <w:r>
        <w:rPr>
          <w:rFonts w:ascii="Arial" w:hAnsi="Arial" w:eastAsia="Arial" w:cs="Arial"/>
          <w:sz w:val="20"/>
          <w:szCs w:val="20"/>
          <w:highlight w:val="yellow"/>
        </w:rPr>
        <w:t>themselves</w:t>
      </w:r>
      <w:r>
        <w:rPr>
          <w:rFonts w:ascii="Arial" w:hAnsi="Arial" w:eastAsia="Arial" w:cs="Arial"/>
          <w:color w:val="000000"/>
          <w:sz w:val="20"/>
          <w:szCs w:val="20"/>
          <w:highlight w:val="yellow"/>
        </w:rPr>
        <w:t xml:space="preserve"> or another by taking advantage of inside information or a recommendation based thereon communicated or given to </w:t>
      </w:r>
      <w:r>
        <w:rPr>
          <w:rFonts w:ascii="Arial" w:hAnsi="Arial" w:eastAsia="Arial" w:cs="Arial"/>
          <w:sz w:val="20"/>
          <w:szCs w:val="20"/>
          <w:highlight w:val="yellow"/>
        </w:rPr>
        <w:t>them</w:t>
      </w:r>
      <w:r>
        <w:rPr>
          <w:rFonts w:ascii="Arial" w:hAnsi="Arial" w:eastAsia="Arial" w:cs="Arial"/>
          <w:color w:val="000000"/>
          <w:sz w:val="20"/>
          <w:szCs w:val="20"/>
          <w:highlight w:val="yellow"/>
        </w:rPr>
        <w:t xml:space="preserve"> by a person referred to in paragraph 1 or obtained by </w:t>
      </w:r>
      <w:r>
        <w:rPr>
          <w:rFonts w:ascii="Arial" w:hAnsi="Arial" w:eastAsia="Arial" w:cs="Arial"/>
          <w:sz w:val="20"/>
          <w:szCs w:val="20"/>
          <w:highlight w:val="yellow"/>
        </w:rPr>
        <w:t>them</w:t>
      </w:r>
      <w:r>
        <w:rPr>
          <w:rFonts w:ascii="Arial" w:hAnsi="Arial" w:eastAsia="Arial" w:cs="Arial"/>
          <w:color w:val="000000"/>
          <w:sz w:val="20"/>
          <w:szCs w:val="20"/>
          <w:highlight w:val="yellow"/>
        </w:rPr>
        <w:t xml:space="preserve"> through a felony or misdemeanor to acquire or dispose of securities admitted to trading on a trading venue in Switzerland or to use derivatives derived therefrom.</w:t>
      </w:r>
    </w:p>
    <w:p w:rsidR="003812A1" w:rsidRDefault="003812A1" w14:paraId="5356DD7C"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p>
    <w:p w:rsidR="003812A1" w:rsidRDefault="001207ED" w14:paraId="467BB5CA" w14:textId="77777777">
      <w:pPr>
        <w:pStyle w:val="Normal0"/>
        <w:numPr>
          <w:ilvl w:val="0"/>
          <w:numId w:val="3"/>
        </w:num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Any person who is not one of the persons referred to in paragraphs 1-3 and who procures a pecuniary advantage for </w:t>
      </w:r>
      <w:r>
        <w:rPr>
          <w:rFonts w:ascii="Arial" w:hAnsi="Arial" w:eastAsia="Arial" w:cs="Arial"/>
          <w:sz w:val="20"/>
          <w:szCs w:val="20"/>
          <w:highlight w:val="yellow"/>
        </w:rPr>
        <w:t>themselves</w:t>
      </w:r>
      <w:r>
        <w:rPr>
          <w:rFonts w:ascii="Arial" w:hAnsi="Arial" w:eastAsia="Arial" w:cs="Arial"/>
          <w:color w:val="000000"/>
          <w:sz w:val="20"/>
          <w:szCs w:val="20"/>
          <w:highlight w:val="yellow"/>
        </w:rPr>
        <w:t xml:space="preserve"> or another by taking advantage of inside </w:t>
      </w:r>
      <w:proofErr w:type="gramStart"/>
      <w:r>
        <w:rPr>
          <w:rFonts w:ascii="Arial" w:hAnsi="Arial" w:eastAsia="Arial" w:cs="Arial"/>
          <w:color w:val="000000"/>
          <w:sz w:val="20"/>
          <w:szCs w:val="20"/>
          <w:highlight w:val="yellow"/>
        </w:rPr>
        <w:t>information</w:t>
      </w:r>
      <w:proofErr w:type="gramEnd"/>
      <w:r>
        <w:rPr>
          <w:rFonts w:ascii="Arial" w:hAnsi="Arial" w:eastAsia="Arial" w:cs="Arial"/>
          <w:color w:val="000000"/>
          <w:sz w:val="20"/>
          <w:szCs w:val="20"/>
          <w:highlight w:val="yellow"/>
        </w:rPr>
        <w:t xml:space="preserve"> or a recommendation based thereon to acquire or dispose of securities admitted to trading on a trading venue in Switzerland or to use derivatives derived therefrom shall be liable to a fine.</w:t>
      </w:r>
    </w:p>
    <w:p w:rsidR="003812A1" w:rsidRDefault="003812A1" w14:paraId="12F9D4C3"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p>
    <w:p w:rsidR="003812A1" w:rsidRDefault="001207ED" w14:paraId="1563F02B"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The Company takes note of Art. 142 of the Financial Market Infrastructure Act with the following content:</w:t>
      </w:r>
    </w:p>
    <w:p w:rsidR="003812A1" w:rsidRDefault="003812A1" w14:paraId="3601655B"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p>
    <w:p w:rsidR="003812A1" w:rsidRDefault="001207ED" w14:paraId="6E9A35B0" w14:textId="77777777">
      <w:pPr>
        <w:pStyle w:val="Normal0"/>
        <w:pBdr>
          <w:top w:val="nil"/>
          <w:left w:val="nil"/>
          <w:bottom w:val="nil"/>
          <w:right w:val="nil"/>
          <w:between w:val="nil"/>
        </w:pBdr>
        <w:spacing w:after="0" w:line="360" w:lineRule="auto"/>
        <w:jc w:val="both"/>
        <w:rPr>
          <w:rFonts w:ascii="Arial" w:hAnsi="Arial" w:eastAsia="Arial" w:cs="Arial"/>
          <w:b/>
          <w:color w:val="000000"/>
          <w:sz w:val="20"/>
          <w:szCs w:val="20"/>
          <w:highlight w:val="yellow"/>
        </w:rPr>
      </w:pPr>
      <w:r>
        <w:rPr>
          <w:rFonts w:ascii="Arial" w:hAnsi="Arial" w:eastAsia="Arial" w:cs="Arial"/>
          <w:b/>
          <w:color w:val="000000"/>
          <w:sz w:val="20"/>
          <w:szCs w:val="20"/>
          <w:highlight w:val="yellow"/>
        </w:rPr>
        <w:t>Art. 142 Exploitation of insider information</w:t>
      </w:r>
    </w:p>
    <w:p w:rsidR="003812A1" w:rsidRDefault="003812A1" w14:paraId="2D0A94C7" w14:textId="77777777">
      <w:pPr>
        <w:pStyle w:val="Normal0"/>
        <w:pBdr>
          <w:top w:val="nil"/>
          <w:left w:val="nil"/>
          <w:bottom w:val="nil"/>
          <w:right w:val="nil"/>
          <w:between w:val="nil"/>
        </w:pBdr>
        <w:spacing w:after="0" w:line="360" w:lineRule="auto"/>
        <w:ind w:left="720"/>
        <w:jc w:val="both"/>
        <w:rPr>
          <w:rFonts w:ascii="Arial" w:hAnsi="Arial" w:eastAsia="Arial" w:cs="Arial"/>
          <w:i/>
          <w:color w:val="000000"/>
          <w:sz w:val="20"/>
          <w:szCs w:val="20"/>
          <w:highlight w:val="yellow"/>
        </w:rPr>
      </w:pPr>
    </w:p>
    <w:p w:rsidR="003812A1" w:rsidRDefault="001207ED" w14:paraId="09FA693E" w14:textId="77777777">
      <w:pPr>
        <w:pStyle w:val="Normal0"/>
        <w:numPr>
          <w:ilvl w:val="0"/>
          <w:numId w:val="5"/>
        </w:numPr>
        <w:pBdr>
          <w:top w:val="nil"/>
          <w:left w:val="nil"/>
          <w:bottom w:val="nil"/>
          <w:right w:val="nil"/>
          <w:between w:val="nil"/>
        </w:pBdr>
        <w:spacing w:after="0" w:line="360" w:lineRule="auto"/>
        <w:ind w:left="360"/>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Any person who provides insider information which </w:t>
      </w:r>
      <w:r>
        <w:rPr>
          <w:rFonts w:ascii="Arial" w:hAnsi="Arial" w:eastAsia="Arial" w:cs="Arial"/>
          <w:sz w:val="20"/>
          <w:szCs w:val="20"/>
          <w:highlight w:val="yellow"/>
        </w:rPr>
        <w:t>they</w:t>
      </w:r>
      <w:r>
        <w:rPr>
          <w:rFonts w:ascii="Arial" w:hAnsi="Arial" w:eastAsia="Arial" w:cs="Arial"/>
          <w:color w:val="000000"/>
          <w:sz w:val="20"/>
          <w:szCs w:val="20"/>
          <w:highlight w:val="yellow"/>
        </w:rPr>
        <w:t xml:space="preserve"> know or must know to be insider information, or a recommendation which </w:t>
      </w:r>
      <w:r>
        <w:rPr>
          <w:rFonts w:ascii="Arial" w:hAnsi="Arial" w:eastAsia="Arial" w:cs="Arial"/>
          <w:sz w:val="20"/>
          <w:szCs w:val="20"/>
          <w:highlight w:val="yellow"/>
        </w:rPr>
        <w:t>they</w:t>
      </w:r>
      <w:r>
        <w:rPr>
          <w:rFonts w:ascii="Arial" w:hAnsi="Arial" w:eastAsia="Arial" w:cs="Arial"/>
          <w:color w:val="000000"/>
          <w:sz w:val="20"/>
          <w:szCs w:val="20"/>
          <w:highlight w:val="yellow"/>
        </w:rPr>
        <w:t xml:space="preserve"> know or must know to be based on insider information, is acting improperly:</w:t>
      </w:r>
    </w:p>
    <w:p w:rsidR="003812A1" w:rsidRDefault="001207ED" w14:paraId="66A425EB" w14:textId="77777777">
      <w:pPr>
        <w:pStyle w:val="Normal0"/>
        <w:numPr>
          <w:ilvl w:val="0"/>
          <w:numId w:val="7"/>
        </w:numPr>
        <w:pBdr>
          <w:top w:val="nil"/>
          <w:left w:val="nil"/>
          <w:bottom w:val="nil"/>
          <w:right w:val="nil"/>
          <w:between w:val="nil"/>
        </w:pBdr>
        <w:spacing w:after="0" w:line="360" w:lineRule="auto"/>
        <w:ind w:left="1416"/>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to acquire or dispose of securities admitted to trading on a trading venue in Switzerland or to use derivatives derived </w:t>
      </w:r>
      <w:proofErr w:type="gramStart"/>
      <w:r>
        <w:rPr>
          <w:rFonts w:ascii="Arial" w:hAnsi="Arial" w:eastAsia="Arial" w:cs="Arial"/>
          <w:color w:val="000000"/>
          <w:sz w:val="20"/>
          <w:szCs w:val="20"/>
          <w:highlight w:val="yellow"/>
        </w:rPr>
        <w:t>therefrom;</w:t>
      </w:r>
      <w:proofErr w:type="gramEnd"/>
    </w:p>
    <w:p w:rsidR="003812A1" w:rsidRDefault="001207ED" w14:paraId="424FA3A1" w14:textId="77777777">
      <w:pPr>
        <w:pStyle w:val="Normal0"/>
        <w:numPr>
          <w:ilvl w:val="0"/>
          <w:numId w:val="7"/>
        </w:numPr>
        <w:pBdr>
          <w:top w:val="nil"/>
          <w:left w:val="nil"/>
          <w:bottom w:val="nil"/>
          <w:right w:val="nil"/>
          <w:between w:val="nil"/>
        </w:pBdr>
        <w:spacing w:after="0" w:line="360" w:lineRule="auto"/>
        <w:ind w:left="1416"/>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to inform </w:t>
      </w:r>
      <w:proofErr w:type="gramStart"/>
      <w:r>
        <w:rPr>
          <w:rFonts w:ascii="Arial" w:hAnsi="Arial" w:eastAsia="Arial" w:cs="Arial"/>
          <w:color w:val="000000"/>
          <w:sz w:val="20"/>
          <w:szCs w:val="20"/>
          <w:highlight w:val="yellow"/>
        </w:rPr>
        <w:t>others;</w:t>
      </w:r>
      <w:proofErr w:type="gramEnd"/>
    </w:p>
    <w:p w:rsidR="003812A1" w:rsidRDefault="001207ED" w14:paraId="0445299D" w14:textId="77777777">
      <w:pPr>
        <w:pStyle w:val="Normal0"/>
        <w:numPr>
          <w:ilvl w:val="0"/>
          <w:numId w:val="7"/>
        </w:numPr>
        <w:pBdr>
          <w:top w:val="nil"/>
          <w:left w:val="nil"/>
          <w:bottom w:val="nil"/>
          <w:right w:val="nil"/>
          <w:between w:val="nil"/>
        </w:pBdr>
        <w:spacing w:after="0" w:line="360" w:lineRule="auto"/>
        <w:ind w:left="1416"/>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uses it to make a recommendation to another person to acquire or dispose of securities admitted to trading on a trading venue in Switzerland or to use derivatives derived therefrom.</w:t>
      </w:r>
    </w:p>
    <w:p w:rsidR="003812A1" w:rsidRDefault="003812A1" w14:paraId="6C5A2281"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highlight w:val="yellow"/>
        </w:rPr>
      </w:pPr>
    </w:p>
    <w:p w:rsidR="003812A1" w:rsidRDefault="001207ED" w14:paraId="58EAB116" w14:textId="77777777">
      <w:pPr>
        <w:pStyle w:val="Normal0"/>
        <w:numPr>
          <w:ilvl w:val="0"/>
          <w:numId w:val="5"/>
        </w:numPr>
        <w:pBdr>
          <w:top w:val="nil"/>
          <w:left w:val="nil"/>
          <w:bottom w:val="nil"/>
          <w:right w:val="nil"/>
          <w:between w:val="nil"/>
        </w:pBdr>
        <w:spacing w:after="0" w:line="360" w:lineRule="auto"/>
        <w:ind w:left="360"/>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The Federal Council shall issue regulations on the permissible use of insider information, </w:t>
      </w:r>
      <w:proofErr w:type="gramStart"/>
      <w:r>
        <w:rPr>
          <w:rFonts w:ascii="Arial" w:hAnsi="Arial" w:eastAsia="Arial" w:cs="Arial"/>
          <w:color w:val="000000"/>
          <w:sz w:val="20"/>
          <w:szCs w:val="20"/>
          <w:highlight w:val="yellow"/>
        </w:rPr>
        <w:t>in particular in</w:t>
      </w:r>
      <w:proofErr w:type="gramEnd"/>
      <w:r>
        <w:rPr>
          <w:rFonts w:ascii="Arial" w:hAnsi="Arial" w:eastAsia="Arial" w:cs="Arial"/>
          <w:color w:val="000000"/>
          <w:sz w:val="20"/>
          <w:szCs w:val="20"/>
          <w:highlight w:val="yellow"/>
        </w:rPr>
        <w:t xml:space="preserve"> connection with:</w:t>
      </w:r>
    </w:p>
    <w:p w:rsidR="003812A1" w:rsidRDefault="001207ED" w14:paraId="3E988D82" w14:textId="77777777">
      <w:pPr>
        <w:pStyle w:val="Normal0"/>
        <w:numPr>
          <w:ilvl w:val="0"/>
          <w:numId w:val="10"/>
        </w:num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securities transactions in preparation for a public purchase </w:t>
      </w:r>
      <w:proofErr w:type="gramStart"/>
      <w:r>
        <w:rPr>
          <w:rFonts w:ascii="Arial" w:hAnsi="Arial" w:eastAsia="Arial" w:cs="Arial"/>
          <w:color w:val="000000"/>
          <w:sz w:val="20"/>
          <w:szCs w:val="20"/>
          <w:highlight w:val="yellow"/>
        </w:rPr>
        <w:t>offer;</w:t>
      </w:r>
      <w:proofErr w:type="gramEnd"/>
    </w:p>
    <w:p w:rsidR="74E93769" w:rsidP="7D5E7739" w:rsidRDefault="7D5E7739" w14:paraId="66D39C9B" w14:textId="3C4F42CA">
      <w:pPr>
        <w:pStyle w:val="Normal0"/>
        <w:numPr>
          <w:ilvl w:val="0"/>
          <w:numId w:val="10"/>
        </w:numPr>
        <w:spacing w:after="0" w:line="360" w:lineRule="auto"/>
        <w:jc w:val="both"/>
        <w:rPr>
          <w:rFonts w:ascii="Arial" w:hAnsi="Arial" w:eastAsia="Arial" w:cs="Arial"/>
          <w:color w:val="000000" w:themeColor="text1"/>
          <w:sz w:val="20"/>
          <w:szCs w:val="20"/>
          <w:highlight w:val="yellow"/>
        </w:rPr>
      </w:pPr>
      <w:r w:rsidRPr="7D5E7739">
        <w:rPr>
          <w:rFonts w:ascii="Arial" w:hAnsi="Arial" w:eastAsia="Arial" w:cs="Arial"/>
          <w:color w:val="000000" w:themeColor="text1"/>
          <w:sz w:val="20"/>
          <w:szCs w:val="20"/>
          <w:highlight w:val="yellow"/>
        </w:rPr>
        <w:lastRenderedPageBreak/>
        <w:t>a special legal status of the recipient of the information</w:t>
      </w:r>
      <w:proofErr w:type="gramStart"/>
      <w:r w:rsidRPr="7D5E7739">
        <w:rPr>
          <w:rFonts w:ascii="Arial" w:hAnsi="Arial" w:eastAsia="Arial" w:cs="Arial"/>
          <w:color w:val="000000" w:themeColor="text1"/>
          <w:sz w:val="20"/>
          <w:szCs w:val="20"/>
          <w:highlight w:val="yellow"/>
        </w:rPr>
        <w:t>. ]</w:t>
      </w:r>
      <w:proofErr w:type="gramEnd"/>
    </w:p>
    <w:p w:rsidR="7D5E7739" w:rsidP="7D5E7739" w:rsidRDefault="7D5E7739" w14:paraId="30722A98" w14:textId="43F3D956">
      <w:pPr>
        <w:pStyle w:val="Normal0"/>
        <w:spacing w:after="0" w:line="360" w:lineRule="auto"/>
        <w:jc w:val="both"/>
        <w:rPr>
          <w:rFonts w:ascii="Arial" w:hAnsi="Arial" w:eastAsia="Arial" w:cs="Arial"/>
          <w:color w:val="000000" w:themeColor="text1"/>
          <w:sz w:val="20"/>
          <w:szCs w:val="20"/>
          <w:highlight w:val="yellow"/>
        </w:rPr>
      </w:pPr>
    </w:p>
    <w:p w:rsidR="003812A1" w:rsidRDefault="001207ED" w14:paraId="608C6A05" w14:textId="77777777">
      <w:pPr>
        <w:pStyle w:val="Normal0"/>
        <w:numPr>
          <w:ilvl w:val="0"/>
          <w:numId w:val="9"/>
        </w:numPr>
        <w:pBdr>
          <w:top w:val="nil"/>
          <w:left w:val="nil"/>
          <w:bottom w:val="nil"/>
          <w:right w:val="nil"/>
          <w:between w:val="nil"/>
        </w:pBdr>
        <w:spacing w:after="0" w:line="276" w:lineRule="auto"/>
        <w:jc w:val="both"/>
        <w:rPr>
          <w:sz w:val="24"/>
          <w:szCs w:val="24"/>
        </w:rPr>
      </w:pPr>
      <w:bookmarkStart w:name="_heading=h.3znysh7" w:colFirst="0" w:colLast="0" w:id="4"/>
      <w:bookmarkEnd w:id="4"/>
      <w:r>
        <w:rPr>
          <w:rFonts w:ascii="Arial" w:hAnsi="Arial" w:eastAsia="Arial" w:cs="Arial"/>
          <w:b/>
          <w:color w:val="000000"/>
          <w:sz w:val="24"/>
          <w:szCs w:val="24"/>
        </w:rPr>
        <w:t xml:space="preserve">No representations or warranties </w:t>
      </w:r>
    </w:p>
    <w:p w:rsidR="003812A1" w:rsidRDefault="003812A1" w14:paraId="05CC20D4"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031424C9"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Receiving Party of Confidential Information and the Disclosing Party neither make any representations, nor warranties to each other as to the accuracy or completeness of the Confidential Information. The Receiving Party and the Disclosing Party </w:t>
      </w:r>
      <w:r>
        <w:rPr>
          <w:rFonts w:ascii="Arial" w:hAnsi="Arial" w:eastAsia="Arial" w:cs="Arial"/>
          <w:sz w:val="20"/>
          <w:szCs w:val="20"/>
        </w:rPr>
        <w:t>expressly</w:t>
      </w:r>
      <w:r>
        <w:rPr>
          <w:rFonts w:ascii="Arial" w:hAnsi="Arial" w:eastAsia="Arial" w:cs="Arial"/>
          <w:color w:val="000000"/>
          <w:sz w:val="20"/>
          <w:szCs w:val="20"/>
        </w:rPr>
        <w:t xml:space="preserve"> acknowledge and confirm that they are solely responsible for the assessment of the Confidential Information, for their decisions based thereon and for all arrangements and agreements resulting from any discussions.</w:t>
      </w:r>
    </w:p>
    <w:p w:rsidR="003812A1" w:rsidRDefault="003812A1" w14:paraId="36D3D63D"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77CEA3DF" w14:textId="77777777">
      <w:pPr>
        <w:pStyle w:val="Normal0"/>
        <w:numPr>
          <w:ilvl w:val="0"/>
          <w:numId w:val="9"/>
        </w:numPr>
        <w:pBdr>
          <w:top w:val="nil"/>
          <w:left w:val="nil"/>
          <w:bottom w:val="nil"/>
          <w:right w:val="nil"/>
          <w:between w:val="nil"/>
        </w:pBdr>
        <w:spacing w:after="0" w:line="276" w:lineRule="auto"/>
        <w:jc w:val="both"/>
        <w:rPr>
          <w:sz w:val="24"/>
          <w:szCs w:val="24"/>
        </w:rPr>
      </w:pPr>
      <w:bookmarkStart w:name="_heading=h.2et92p0" w:colFirst="0" w:colLast="0" w:id="5"/>
      <w:bookmarkEnd w:id="5"/>
      <w:r>
        <w:rPr>
          <w:rFonts w:ascii="Arial" w:hAnsi="Arial" w:eastAsia="Arial" w:cs="Arial"/>
          <w:b/>
          <w:color w:val="000000"/>
          <w:sz w:val="24"/>
          <w:szCs w:val="24"/>
        </w:rPr>
        <w:t xml:space="preserve">Ownership of intellectual property rights </w:t>
      </w:r>
    </w:p>
    <w:p w:rsidR="003812A1" w:rsidRDefault="003812A1" w14:paraId="4D719E51"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1AD37074"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Nothing in this Agreement grants or transfers, </w:t>
      </w:r>
      <w:r>
        <w:rPr>
          <w:rFonts w:ascii="Arial" w:hAnsi="Arial" w:eastAsia="Arial" w:cs="Arial"/>
          <w:sz w:val="20"/>
          <w:szCs w:val="20"/>
        </w:rPr>
        <w:t>explicitly</w:t>
      </w:r>
      <w:r>
        <w:rPr>
          <w:rFonts w:ascii="Arial" w:hAnsi="Arial" w:eastAsia="Arial" w:cs="Arial"/>
          <w:color w:val="000000"/>
          <w:sz w:val="20"/>
          <w:szCs w:val="20"/>
        </w:rPr>
        <w:t xml:space="preserve"> or by implication, any intellectual property rights (</w:t>
      </w:r>
      <w:proofErr w:type="gramStart"/>
      <w:r>
        <w:rPr>
          <w:rFonts w:ascii="Arial" w:hAnsi="Arial" w:eastAsia="Arial" w:cs="Arial"/>
          <w:color w:val="000000"/>
          <w:sz w:val="20"/>
          <w:szCs w:val="20"/>
        </w:rPr>
        <w:t>whether or not</w:t>
      </w:r>
      <w:proofErr w:type="gramEnd"/>
      <w:r>
        <w:rPr>
          <w:rFonts w:ascii="Arial" w:hAnsi="Arial" w:eastAsia="Arial" w:cs="Arial"/>
          <w:color w:val="000000"/>
          <w:sz w:val="20"/>
          <w:szCs w:val="20"/>
        </w:rPr>
        <w:t xml:space="preserve"> legally registrable) or licenses in the Confidential Information. The Disclosing Party is and shall remain the exclusive owner of its Confidential Information and all patent, copyright, trademark, domain, </w:t>
      </w:r>
      <w:proofErr w:type="gramStart"/>
      <w:r>
        <w:rPr>
          <w:rFonts w:ascii="Arial" w:hAnsi="Arial" w:eastAsia="Arial" w:cs="Arial"/>
          <w:color w:val="000000"/>
          <w:sz w:val="20"/>
          <w:szCs w:val="20"/>
        </w:rPr>
        <w:t>name</w:t>
      </w:r>
      <w:proofErr w:type="gramEnd"/>
      <w:r>
        <w:rPr>
          <w:rFonts w:ascii="Arial" w:hAnsi="Arial" w:eastAsia="Arial" w:cs="Arial"/>
          <w:color w:val="000000"/>
          <w:sz w:val="20"/>
          <w:szCs w:val="20"/>
        </w:rPr>
        <w:t xml:space="preserve"> and other intellectual property rights therein.</w:t>
      </w:r>
    </w:p>
    <w:p w:rsidR="003812A1" w:rsidRDefault="003812A1" w14:paraId="3C8DE29D"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2A3B7E06" w14:textId="77777777">
      <w:pPr>
        <w:pStyle w:val="Normal0"/>
        <w:numPr>
          <w:ilvl w:val="0"/>
          <w:numId w:val="9"/>
        </w:numPr>
        <w:pBdr>
          <w:top w:val="nil"/>
          <w:left w:val="nil"/>
          <w:bottom w:val="nil"/>
          <w:right w:val="nil"/>
          <w:between w:val="nil"/>
        </w:pBdr>
        <w:spacing w:after="0" w:line="276" w:lineRule="auto"/>
        <w:jc w:val="both"/>
        <w:rPr>
          <w:sz w:val="24"/>
          <w:szCs w:val="24"/>
        </w:rPr>
      </w:pPr>
      <w:bookmarkStart w:name="_heading=h.tyjcwt" w:colFirst="0" w:colLast="0" w:id="6"/>
      <w:bookmarkEnd w:id="6"/>
      <w:r>
        <w:rPr>
          <w:rFonts w:ascii="Arial" w:hAnsi="Arial" w:eastAsia="Arial" w:cs="Arial"/>
          <w:b/>
          <w:color w:val="000000"/>
          <w:sz w:val="24"/>
          <w:szCs w:val="24"/>
        </w:rPr>
        <w:t xml:space="preserve">Breach of contract </w:t>
      </w:r>
    </w:p>
    <w:p w:rsidR="003812A1" w:rsidRDefault="003812A1" w14:paraId="475E6F9D"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0CECC629"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If the </w:t>
      </w:r>
      <w:r>
        <w:rPr>
          <w:rFonts w:ascii="Arial" w:hAnsi="Arial" w:eastAsia="Arial" w:cs="Arial"/>
          <w:sz w:val="20"/>
          <w:szCs w:val="20"/>
        </w:rPr>
        <w:t>R</w:t>
      </w:r>
      <w:r>
        <w:rPr>
          <w:rFonts w:ascii="Arial" w:hAnsi="Arial" w:eastAsia="Arial" w:cs="Arial"/>
          <w:color w:val="000000"/>
          <w:sz w:val="20"/>
          <w:szCs w:val="20"/>
        </w:rPr>
        <w:t xml:space="preserve">eceiving </w:t>
      </w:r>
      <w:r>
        <w:rPr>
          <w:rFonts w:ascii="Arial" w:hAnsi="Arial" w:eastAsia="Arial" w:cs="Arial"/>
          <w:sz w:val="20"/>
          <w:szCs w:val="20"/>
        </w:rPr>
        <w:t>P</w:t>
      </w:r>
      <w:r>
        <w:rPr>
          <w:rFonts w:ascii="Arial" w:hAnsi="Arial" w:eastAsia="Arial" w:cs="Arial"/>
          <w:color w:val="000000"/>
          <w:sz w:val="20"/>
          <w:szCs w:val="20"/>
        </w:rPr>
        <w:t xml:space="preserve">arty of Confidential Information and/or the </w:t>
      </w:r>
      <w:r>
        <w:rPr>
          <w:rFonts w:ascii="Arial" w:hAnsi="Arial" w:eastAsia="Arial" w:cs="Arial"/>
          <w:sz w:val="20"/>
          <w:szCs w:val="20"/>
        </w:rPr>
        <w:t>D</w:t>
      </w:r>
      <w:r>
        <w:rPr>
          <w:rFonts w:ascii="Arial" w:hAnsi="Arial" w:eastAsia="Arial" w:cs="Arial"/>
          <w:color w:val="000000"/>
          <w:sz w:val="20"/>
          <w:szCs w:val="20"/>
        </w:rPr>
        <w:t xml:space="preserve">isclosing </w:t>
      </w:r>
      <w:r>
        <w:rPr>
          <w:rFonts w:ascii="Arial" w:hAnsi="Arial" w:eastAsia="Arial" w:cs="Arial"/>
          <w:sz w:val="20"/>
          <w:szCs w:val="20"/>
        </w:rPr>
        <w:t>P</w:t>
      </w:r>
      <w:r>
        <w:rPr>
          <w:rFonts w:ascii="Arial" w:hAnsi="Arial" w:eastAsia="Arial" w:cs="Arial"/>
          <w:color w:val="000000"/>
          <w:sz w:val="20"/>
          <w:szCs w:val="20"/>
        </w:rPr>
        <w:t xml:space="preserve">arty or any of its Representatives breaches any provision of this Agreement, the other </w:t>
      </w:r>
      <w:r>
        <w:rPr>
          <w:rFonts w:ascii="Arial" w:hAnsi="Arial" w:eastAsia="Arial" w:cs="Arial"/>
          <w:sz w:val="20"/>
          <w:szCs w:val="20"/>
        </w:rPr>
        <w:t>P</w:t>
      </w:r>
      <w:r>
        <w:rPr>
          <w:rFonts w:ascii="Arial" w:hAnsi="Arial" w:eastAsia="Arial" w:cs="Arial"/>
          <w:color w:val="000000"/>
          <w:sz w:val="20"/>
          <w:szCs w:val="20"/>
        </w:rPr>
        <w:t xml:space="preserve">arty shall be entitled to all legal remedies resulting therefrom. In the event of litigation to enforce any claim arising under this Agreement, the claiming </w:t>
      </w:r>
      <w:r>
        <w:rPr>
          <w:rFonts w:ascii="Arial" w:hAnsi="Arial" w:eastAsia="Arial" w:cs="Arial"/>
          <w:sz w:val="20"/>
          <w:szCs w:val="20"/>
        </w:rPr>
        <w:t>P</w:t>
      </w:r>
      <w:r>
        <w:rPr>
          <w:rFonts w:ascii="Arial" w:hAnsi="Arial" w:eastAsia="Arial" w:cs="Arial"/>
          <w:color w:val="000000"/>
          <w:sz w:val="20"/>
          <w:szCs w:val="20"/>
        </w:rPr>
        <w:t xml:space="preserve">arty shall be entitled to reasonable reimbursement of costs and expenses by the other </w:t>
      </w:r>
      <w:r>
        <w:rPr>
          <w:rFonts w:ascii="Arial" w:hAnsi="Arial" w:eastAsia="Arial" w:cs="Arial"/>
          <w:sz w:val="20"/>
          <w:szCs w:val="20"/>
        </w:rPr>
        <w:t>P</w:t>
      </w:r>
      <w:r>
        <w:rPr>
          <w:rFonts w:ascii="Arial" w:hAnsi="Arial" w:eastAsia="Arial" w:cs="Arial"/>
          <w:color w:val="000000"/>
          <w:sz w:val="20"/>
          <w:szCs w:val="20"/>
        </w:rPr>
        <w:t xml:space="preserve">arty. </w:t>
      </w:r>
    </w:p>
    <w:p w:rsidR="003812A1" w:rsidRDefault="003812A1" w14:paraId="727ACA7D"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6BB71511" w14:textId="77777777">
      <w:pPr>
        <w:pStyle w:val="Normal0"/>
        <w:numPr>
          <w:ilvl w:val="0"/>
          <w:numId w:val="9"/>
        </w:numPr>
        <w:pBdr>
          <w:top w:val="nil"/>
          <w:left w:val="nil"/>
          <w:bottom w:val="nil"/>
          <w:right w:val="nil"/>
          <w:between w:val="nil"/>
        </w:pBdr>
        <w:spacing w:after="0" w:line="276" w:lineRule="auto"/>
        <w:jc w:val="both"/>
        <w:rPr>
          <w:sz w:val="24"/>
          <w:szCs w:val="24"/>
        </w:rPr>
      </w:pPr>
      <w:r>
        <w:rPr>
          <w:rFonts w:ascii="Arial" w:hAnsi="Arial" w:eastAsia="Arial" w:cs="Arial"/>
          <w:b/>
          <w:color w:val="000000"/>
          <w:sz w:val="24"/>
          <w:szCs w:val="24"/>
          <w:highlight w:val="yellow"/>
        </w:rPr>
        <w:t>[Liquidated damages]</w:t>
      </w:r>
    </w:p>
    <w:p w:rsidR="003812A1" w:rsidRDefault="003812A1" w14:paraId="69B03086"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27426E8E" w14:textId="0952083E">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In the event of a breach of this Agreement by the Receiving Party, the Receiving Party shall owe the Disclosing Party liquidated damages in the amount of </w:t>
      </w:r>
      <w:r>
        <w:rPr>
          <w:rFonts w:ascii="Arial" w:hAnsi="Arial" w:eastAsia="Arial" w:cs="Arial"/>
          <w:color w:val="000000"/>
          <w:sz w:val="20"/>
          <w:szCs w:val="20"/>
          <w:highlight w:val="yellow"/>
        </w:rPr>
        <w:t>[amount/currency]</w:t>
      </w:r>
      <w:r w:rsidR="003A3F7F">
        <w:rPr>
          <w:rFonts w:ascii="Arial" w:hAnsi="Arial" w:eastAsia="Arial" w:cs="Arial"/>
          <w:color w:val="000000"/>
          <w:sz w:val="20"/>
          <w:szCs w:val="20"/>
        </w:rPr>
        <w:t xml:space="preserve"> </w:t>
      </w:r>
      <w:r>
        <w:rPr>
          <w:rFonts w:ascii="Arial" w:hAnsi="Arial" w:eastAsia="Arial" w:cs="Arial"/>
          <w:color w:val="000000"/>
          <w:sz w:val="20"/>
          <w:szCs w:val="20"/>
        </w:rPr>
        <w:t>for each breach. Without prejudice to the payment of the penalty:</w:t>
      </w:r>
    </w:p>
    <w:p w:rsidR="003812A1" w:rsidRDefault="001207ED" w14:paraId="3A980A50" w14:textId="77777777">
      <w:pPr>
        <w:pStyle w:val="Normal0"/>
        <w:numPr>
          <w:ilvl w:val="0"/>
          <w:numId w:val="11"/>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Receiving Party is liable to the Disclosing Party for any loss suffered by the Disclosing Party in excess of the </w:t>
      </w:r>
      <w:proofErr w:type="gramStart"/>
      <w:r>
        <w:rPr>
          <w:rFonts w:ascii="Arial" w:hAnsi="Arial" w:eastAsia="Arial" w:cs="Arial"/>
          <w:color w:val="000000"/>
          <w:sz w:val="20"/>
          <w:szCs w:val="20"/>
        </w:rPr>
        <w:t>amount</w:t>
      </w:r>
      <w:proofErr w:type="gramEnd"/>
      <w:r>
        <w:rPr>
          <w:rFonts w:ascii="Arial" w:hAnsi="Arial" w:eastAsia="Arial" w:cs="Arial"/>
          <w:color w:val="000000"/>
          <w:sz w:val="20"/>
          <w:szCs w:val="20"/>
        </w:rPr>
        <w:t xml:space="preserve"> of liquidated damages owed; and/or</w:t>
      </w:r>
    </w:p>
    <w:p w:rsidR="003812A1" w:rsidRDefault="001207ED" w14:paraId="75D078E6" w14:textId="77777777">
      <w:pPr>
        <w:pStyle w:val="Normal0"/>
        <w:numPr>
          <w:ilvl w:val="0"/>
          <w:numId w:val="11"/>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the Receiving Party continues to be bound by all the provisions of this Agreement; and/or</w:t>
      </w:r>
    </w:p>
    <w:p w:rsidR="003812A1" w:rsidRDefault="11257E8C" w14:paraId="59BB0797" w14:textId="77777777">
      <w:pPr>
        <w:pStyle w:val="Normal0"/>
        <w:numPr>
          <w:ilvl w:val="0"/>
          <w:numId w:val="11"/>
        </w:numPr>
        <w:pBdr>
          <w:top w:val="nil"/>
          <w:left w:val="nil"/>
          <w:bottom w:val="nil"/>
          <w:right w:val="nil"/>
          <w:between w:val="nil"/>
        </w:pBdr>
        <w:spacing w:after="0" w:line="360" w:lineRule="auto"/>
        <w:jc w:val="both"/>
        <w:rPr>
          <w:rFonts w:ascii="Arial" w:hAnsi="Arial" w:eastAsia="Arial" w:cs="Arial"/>
          <w:color w:val="000000"/>
          <w:sz w:val="20"/>
          <w:szCs w:val="20"/>
        </w:rPr>
      </w:pPr>
      <w:r w:rsidRPr="11257E8C">
        <w:rPr>
          <w:rFonts w:ascii="Arial" w:hAnsi="Arial" w:eastAsia="Arial" w:cs="Arial"/>
          <w:color w:val="000000" w:themeColor="text1"/>
          <w:sz w:val="20"/>
          <w:szCs w:val="20"/>
        </w:rPr>
        <w:t xml:space="preserve">the Disclosing Party may continue to </w:t>
      </w:r>
      <w:proofErr w:type="gramStart"/>
      <w:r w:rsidRPr="11257E8C">
        <w:rPr>
          <w:rFonts w:ascii="Arial" w:hAnsi="Arial" w:eastAsia="Arial" w:cs="Arial"/>
          <w:color w:val="000000" w:themeColor="text1"/>
          <w:sz w:val="20"/>
          <w:szCs w:val="20"/>
        </w:rPr>
        <w:t>take action</w:t>
      </w:r>
      <w:proofErr w:type="gramEnd"/>
      <w:r w:rsidRPr="11257E8C">
        <w:rPr>
          <w:rFonts w:ascii="Arial" w:hAnsi="Arial" w:eastAsia="Arial" w:cs="Arial"/>
          <w:color w:val="000000" w:themeColor="text1"/>
          <w:sz w:val="20"/>
          <w:szCs w:val="20"/>
        </w:rPr>
        <w:t xml:space="preserve"> against any breach of contract by the Receiving Party, including that which gave rise to the obligation to pay a contractual penalty, and in particular have such breach prohibited and apply for precautionary measures against it.</w:t>
      </w:r>
    </w:p>
    <w:p w:rsidR="11257E8C" w:rsidP="11257E8C" w:rsidRDefault="11257E8C" w14:paraId="5A8B7C2A" w14:textId="59C772C2">
      <w:pPr>
        <w:pStyle w:val="Normal0"/>
        <w:spacing w:after="0" w:line="360" w:lineRule="auto"/>
        <w:jc w:val="both"/>
        <w:rPr>
          <w:rFonts w:ascii="Arial" w:hAnsi="Arial" w:eastAsia="Arial" w:cs="Arial"/>
          <w:color w:val="000000" w:themeColor="text1"/>
          <w:sz w:val="20"/>
          <w:szCs w:val="20"/>
        </w:rPr>
      </w:pPr>
    </w:p>
    <w:p w:rsidR="11257E8C" w:rsidP="11257E8C" w:rsidRDefault="11257E8C" w14:paraId="75624DD2" w14:textId="769E38B3">
      <w:pPr>
        <w:pStyle w:val="Normal0"/>
        <w:spacing w:after="0" w:line="360" w:lineRule="auto"/>
        <w:jc w:val="both"/>
        <w:rPr>
          <w:rFonts w:ascii="Arial" w:hAnsi="Arial" w:eastAsia="Arial" w:cs="Arial"/>
          <w:color w:val="000000" w:themeColor="text1"/>
          <w:sz w:val="20"/>
          <w:szCs w:val="20"/>
        </w:rPr>
      </w:pPr>
    </w:p>
    <w:p w:rsidR="11257E8C" w:rsidP="11257E8C" w:rsidRDefault="11257E8C" w14:paraId="5739475A" w14:textId="7C5552EE">
      <w:pPr>
        <w:pStyle w:val="Normal0"/>
        <w:spacing w:after="0" w:line="360" w:lineRule="auto"/>
        <w:jc w:val="both"/>
        <w:rPr>
          <w:rFonts w:ascii="Arial" w:hAnsi="Arial" w:eastAsia="Arial" w:cs="Arial"/>
          <w:color w:val="000000" w:themeColor="text1"/>
          <w:sz w:val="20"/>
          <w:szCs w:val="20"/>
        </w:rPr>
      </w:pPr>
    </w:p>
    <w:p w:rsidR="11257E8C" w:rsidP="11257E8C" w:rsidRDefault="11257E8C" w14:paraId="1C4BE4CB" w14:textId="28A693FA">
      <w:pPr>
        <w:pStyle w:val="Normal0"/>
        <w:spacing w:after="0" w:line="360" w:lineRule="auto"/>
        <w:jc w:val="both"/>
        <w:rPr>
          <w:rFonts w:ascii="Arial" w:hAnsi="Arial" w:eastAsia="Arial" w:cs="Arial"/>
          <w:color w:val="000000" w:themeColor="text1"/>
          <w:sz w:val="20"/>
          <w:szCs w:val="20"/>
        </w:rPr>
      </w:pPr>
    </w:p>
    <w:p w:rsidR="11257E8C" w:rsidP="11257E8C" w:rsidRDefault="11257E8C" w14:paraId="08493680" w14:textId="68CF5560">
      <w:pPr>
        <w:pStyle w:val="Normal0"/>
        <w:spacing w:after="0" w:line="360" w:lineRule="auto"/>
        <w:jc w:val="both"/>
        <w:rPr>
          <w:rFonts w:ascii="Arial" w:hAnsi="Arial" w:eastAsia="Arial" w:cs="Arial"/>
          <w:color w:val="000000" w:themeColor="text1"/>
          <w:sz w:val="20"/>
          <w:szCs w:val="20"/>
        </w:rPr>
      </w:pPr>
    </w:p>
    <w:p w:rsidR="003812A1" w:rsidRDefault="003812A1" w14:paraId="771F0564"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7C1ECFDA" w14:textId="77777777">
      <w:pPr>
        <w:pStyle w:val="Normal0"/>
        <w:numPr>
          <w:ilvl w:val="0"/>
          <w:numId w:val="9"/>
        </w:numPr>
        <w:pBdr>
          <w:top w:val="nil"/>
          <w:left w:val="nil"/>
          <w:bottom w:val="nil"/>
          <w:right w:val="nil"/>
          <w:between w:val="nil"/>
        </w:pBdr>
        <w:spacing w:after="0" w:line="276" w:lineRule="auto"/>
        <w:jc w:val="both"/>
        <w:rPr>
          <w:sz w:val="24"/>
          <w:szCs w:val="24"/>
        </w:rPr>
      </w:pPr>
      <w:bookmarkStart w:name="_heading=h.3dy6vkm" w:colFirst="0" w:colLast="0" w:id="7"/>
      <w:bookmarkEnd w:id="7"/>
      <w:r>
        <w:rPr>
          <w:rFonts w:ascii="Arial" w:hAnsi="Arial" w:eastAsia="Arial" w:cs="Arial"/>
          <w:b/>
          <w:sz w:val="24"/>
          <w:szCs w:val="24"/>
        </w:rPr>
        <w:lastRenderedPageBreak/>
        <w:t xml:space="preserve"> </w:t>
      </w:r>
      <w:r>
        <w:rPr>
          <w:rFonts w:ascii="Arial" w:hAnsi="Arial" w:eastAsia="Arial" w:cs="Arial"/>
          <w:b/>
          <w:color w:val="000000"/>
          <w:sz w:val="24"/>
          <w:szCs w:val="24"/>
        </w:rPr>
        <w:t xml:space="preserve">Final provisions </w:t>
      </w:r>
    </w:p>
    <w:p w:rsidR="003812A1" w:rsidRDefault="003812A1" w14:paraId="4518C838" w14:textId="77777777">
      <w:pPr>
        <w:pStyle w:val="Normal0"/>
        <w:pBdr>
          <w:top w:val="nil"/>
          <w:left w:val="nil"/>
          <w:bottom w:val="nil"/>
          <w:right w:val="nil"/>
          <w:between w:val="nil"/>
        </w:pBdr>
        <w:spacing w:after="0" w:line="276" w:lineRule="auto"/>
        <w:ind w:left="360" w:hanging="360"/>
        <w:jc w:val="both"/>
        <w:rPr>
          <w:rFonts w:ascii="Arial" w:hAnsi="Arial" w:eastAsia="Arial" w:cs="Arial"/>
          <w:b/>
          <w:color w:val="000000"/>
          <w:sz w:val="24"/>
          <w:szCs w:val="24"/>
        </w:rPr>
      </w:pPr>
    </w:p>
    <w:p w:rsidR="003812A1" w:rsidP="1F90D2FD" w:rsidRDefault="531324DA" w14:paraId="62C5E715" w14:textId="78BD1546">
      <w:pPr>
        <w:pStyle w:val="Normal0"/>
        <w:pBdr>
          <w:top w:val="nil"/>
          <w:left w:val="nil"/>
          <w:bottom w:val="nil"/>
          <w:right w:val="nil"/>
          <w:between w:val="nil"/>
        </w:pBdr>
        <w:spacing w:after="0" w:line="276" w:lineRule="auto"/>
        <w:ind w:left="360" w:hanging="360"/>
        <w:jc w:val="both"/>
        <w:rPr>
          <w:rFonts w:ascii="Arial" w:hAnsi="Arial" w:eastAsia="Arial" w:cs="Arial"/>
          <w:b/>
          <w:bCs/>
          <w:color w:val="000000"/>
          <w:sz w:val="24"/>
          <w:szCs w:val="24"/>
        </w:rPr>
      </w:pPr>
      <w:r w:rsidRPr="531324DA">
        <w:rPr>
          <w:rFonts w:ascii="Arial" w:hAnsi="Arial" w:eastAsia="Arial" w:cs="Arial"/>
          <w:b/>
          <w:bCs/>
          <w:color w:val="000000" w:themeColor="text1"/>
          <w:sz w:val="24"/>
          <w:szCs w:val="24"/>
        </w:rPr>
        <w:t>10.1 Entire agreement</w:t>
      </w:r>
    </w:p>
    <w:p w:rsidR="003812A1" w:rsidRDefault="003812A1" w14:paraId="5D3EE931"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5184F177"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This Agreement, together with its Annexes, if any, contains the entire agreement of the Parties relating to the subject matter hereof. This Agreement supersedes all corresponding pre-existing agreements between the Parties.</w:t>
      </w:r>
    </w:p>
    <w:p w:rsidR="003812A1" w:rsidRDefault="003812A1" w14:paraId="743034F3"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786C3C7E" w14:textId="77777777">
      <w:pPr>
        <w:pStyle w:val="Normal0"/>
        <w:pBdr>
          <w:top w:val="nil"/>
          <w:left w:val="nil"/>
          <w:bottom w:val="nil"/>
          <w:right w:val="nil"/>
          <w:between w:val="nil"/>
        </w:pBdr>
        <w:spacing w:after="0" w:line="276" w:lineRule="auto"/>
        <w:ind w:left="360" w:hanging="360"/>
        <w:jc w:val="both"/>
        <w:rPr>
          <w:rFonts w:ascii="Arial" w:hAnsi="Arial" w:eastAsia="Arial" w:cs="Arial"/>
          <w:b/>
          <w:color w:val="000000"/>
          <w:sz w:val="24"/>
          <w:szCs w:val="24"/>
        </w:rPr>
      </w:pPr>
      <w:r>
        <w:rPr>
          <w:rFonts w:ascii="Arial" w:hAnsi="Arial" w:eastAsia="Arial" w:cs="Arial"/>
          <w:b/>
          <w:color w:val="000000"/>
          <w:sz w:val="24"/>
          <w:szCs w:val="24"/>
        </w:rPr>
        <w:t>10.2 Costs</w:t>
      </w:r>
    </w:p>
    <w:p w:rsidR="003812A1" w:rsidRDefault="003812A1" w14:paraId="6B59B577"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6B9394A2"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Each Party shall bear </w:t>
      </w:r>
      <w:r>
        <w:rPr>
          <w:rFonts w:ascii="Arial" w:hAnsi="Arial" w:eastAsia="Arial" w:cs="Arial"/>
          <w:sz w:val="20"/>
          <w:szCs w:val="20"/>
        </w:rPr>
        <w:t>its</w:t>
      </w:r>
      <w:r>
        <w:rPr>
          <w:rFonts w:ascii="Arial" w:hAnsi="Arial" w:eastAsia="Arial" w:cs="Arial"/>
          <w:color w:val="000000"/>
          <w:sz w:val="20"/>
          <w:szCs w:val="20"/>
        </w:rPr>
        <w:t xml:space="preserve"> own costs incurred in connection with this Agreement.</w:t>
      </w:r>
    </w:p>
    <w:p w:rsidR="003812A1" w:rsidRDefault="003812A1" w14:paraId="17B9F52D"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53FF8F98" w14:textId="77777777">
      <w:pPr>
        <w:pStyle w:val="Normal0"/>
        <w:pBdr>
          <w:top w:val="nil"/>
          <w:left w:val="nil"/>
          <w:bottom w:val="nil"/>
          <w:right w:val="nil"/>
          <w:between w:val="nil"/>
        </w:pBdr>
        <w:spacing w:after="0" w:line="276" w:lineRule="auto"/>
        <w:ind w:left="360" w:hanging="360"/>
        <w:jc w:val="both"/>
        <w:rPr>
          <w:rFonts w:ascii="Arial" w:hAnsi="Arial" w:eastAsia="Arial" w:cs="Arial"/>
          <w:b/>
          <w:color w:val="000000"/>
          <w:sz w:val="24"/>
          <w:szCs w:val="24"/>
        </w:rPr>
      </w:pPr>
      <w:r>
        <w:rPr>
          <w:rFonts w:ascii="Arial" w:hAnsi="Arial" w:eastAsia="Arial" w:cs="Arial"/>
          <w:b/>
          <w:color w:val="000000"/>
          <w:sz w:val="24"/>
          <w:szCs w:val="24"/>
        </w:rPr>
        <w:t>10.3 Amendments to the contract</w:t>
      </w:r>
    </w:p>
    <w:p w:rsidR="003812A1" w:rsidRDefault="003812A1" w14:paraId="0E34A8AB"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1537518F"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No modification, amendment, notice or waiver of this Agreement shall be valid unless in writing and signed by the Receiving Party and the Disclosing Party. </w:t>
      </w:r>
    </w:p>
    <w:p w:rsidR="003812A1" w:rsidRDefault="003812A1" w14:paraId="06409F96"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7836FFA7" w14:textId="77777777">
      <w:pPr>
        <w:pStyle w:val="Normal0"/>
        <w:pBdr>
          <w:top w:val="nil"/>
          <w:left w:val="nil"/>
          <w:bottom w:val="nil"/>
          <w:right w:val="nil"/>
          <w:between w:val="nil"/>
        </w:pBdr>
        <w:spacing w:after="0" w:line="276" w:lineRule="auto"/>
        <w:ind w:left="360" w:hanging="360"/>
        <w:jc w:val="both"/>
        <w:rPr>
          <w:rFonts w:ascii="Arial" w:hAnsi="Arial" w:eastAsia="Arial" w:cs="Arial"/>
          <w:b/>
          <w:color w:val="000000"/>
          <w:sz w:val="24"/>
          <w:szCs w:val="24"/>
        </w:rPr>
      </w:pPr>
      <w:r>
        <w:rPr>
          <w:rFonts w:ascii="Arial" w:hAnsi="Arial" w:eastAsia="Arial" w:cs="Arial"/>
          <w:b/>
          <w:color w:val="000000"/>
          <w:sz w:val="24"/>
          <w:szCs w:val="24"/>
        </w:rPr>
        <w:t>10.4 Severability clause</w:t>
      </w:r>
    </w:p>
    <w:p w:rsidR="003812A1" w:rsidRDefault="003812A1" w14:paraId="70FA926A"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57CFEA50" w14:textId="77777777">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Should this Agreement be or become legally ineffective in whole or in part, the remaining provisions shall remain unaffected thereby. The Receiving Party and the Disclosing Party undertake to replace an invalid provision with a valid provision that comes as close as possible to the economic purpose of the invalid provision. The same shall apply in the event of a loophole.</w:t>
      </w:r>
    </w:p>
    <w:p w:rsidR="003812A1" w:rsidRDefault="003812A1" w14:paraId="5E5CD800"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2AD76925" w14:textId="77777777">
      <w:pPr>
        <w:pStyle w:val="Normal0"/>
        <w:pBdr>
          <w:top w:val="nil"/>
          <w:left w:val="nil"/>
          <w:bottom w:val="nil"/>
          <w:right w:val="nil"/>
          <w:between w:val="nil"/>
        </w:pBdr>
        <w:spacing w:after="0" w:line="276" w:lineRule="auto"/>
        <w:ind w:left="360" w:hanging="360"/>
        <w:jc w:val="both"/>
        <w:rPr>
          <w:rFonts w:ascii="Arial" w:hAnsi="Arial" w:eastAsia="Arial" w:cs="Arial"/>
          <w:b/>
          <w:color w:val="000000"/>
          <w:sz w:val="24"/>
          <w:szCs w:val="24"/>
        </w:rPr>
      </w:pPr>
      <w:r>
        <w:rPr>
          <w:rFonts w:ascii="Arial" w:hAnsi="Arial" w:eastAsia="Arial" w:cs="Arial"/>
          <w:b/>
          <w:color w:val="000000"/>
          <w:sz w:val="24"/>
          <w:szCs w:val="24"/>
        </w:rPr>
        <w:t>10.5 Duration and termination</w:t>
      </w:r>
    </w:p>
    <w:p w:rsidR="003812A1" w:rsidRDefault="003812A1" w14:paraId="24E96E8F"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2A432DAE" w14:textId="0D9E703B">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This Agreement shall become effective upon the signature of the Receiving Party and the Disclosing Party and shall terminate </w:t>
      </w:r>
      <w:r>
        <w:rPr>
          <w:rFonts w:ascii="Arial" w:hAnsi="Arial" w:eastAsia="Arial" w:cs="Arial"/>
          <w:color w:val="000000"/>
          <w:sz w:val="20"/>
          <w:szCs w:val="20"/>
          <w:highlight w:val="yellow"/>
        </w:rPr>
        <w:t>[one (1)]</w:t>
      </w:r>
      <w:r w:rsidR="003A3F7F">
        <w:rPr>
          <w:rFonts w:ascii="Arial" w:hAnsi="Arial" w:eastAsia="Arial" w:cs="Arial"/>
          <w:color w:val="000000"/>
          <w:sz w:val="20"/>
          <w:szCs w:val="20"/>
        </w:rPr>
        <w:t xml:space="preserve"> </w:t>
      </w:r>
      <w:r>
        <w:rPr>
          <w:rFonts w:ascii="Arial" w:hAnsi="Arial" w:eastAsia="Arial" w:cs="Arial"/>
          <w:color w:val="000000"/>
          <w:sz w:val="20"/>
          <w:szCs w:val="20"/>
        </w:rPr>
        <w:t xml:space="preserve">year after the date of the last disclosure of Confidential Information under this Agreement, unless earlier terminated or replaced by written agreement in accordance with the provisions below. This Agreement may be terminated by either </w:t>
      </w:r>
      <w:r>
        <w:rPr>
          <w:rFonts w:ascii="Arial" w:hAnsi="Arial" w:eastAsia="Arial" w:cs="Arial"/>
          <w:sz w:val="20"/>
          <w:szCs w:val="20"/>
        </w:rPr>
        <w:t>P</w:t>
      </w:r>
      <w:r>
        <w:rPr>
          <w:rFonts w:ascii="Arial" w:hAnsi="Arial" w:eastAsia="Arial" w:cs="Arial"/>
          <w:color w:val="000000"/>
          <w:sz w:val="20"/>
          <w:szCs w:val="20"/>
        </w:rPr>
        <w:t xml:space="preserve">arty at any time upon sixty (60) days written notice. The obligation to maintain the confidentiality of the Confidential Information shall continue indefinitely for the Receiving Party and the Disclosing Party after the termination of this Agreement. </w:t>
      </w:r>
    </w:p>
    <w:p w:rsidR="003812A1" w:rsidRDefault="003812A1" w14:paraId="6E3C3BDB"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17D143FC" w14:textId="77777777">
      <w:pPr>
        <w:pStyle w:val="Normal0"/>
        <w:pBdr>
          <w:top w:val="nil"/>
          <w:left w:val="nil"/>
          <w:bottom w:val="nil"/>
          <w:right w:val="nil"/>
          <w:between w:val="nil"/>
        </w:pBdr>
        <w:spacing w:after="0" w:line="276" w:lineRule="auto"/>
        <w:ind w:left="360" w:hanging="360"/>
        <w:jc w:val="both"/>
        <w:rPr>
          <w:rFonts w:ascii="Arial" w:hAnsi="Arial" w:eastAsia="Arial" w:cs="Arial"/>
          <w:b/>
          <w:color w:val="000000"/>
          <w:sz w:val="24"/>
          <w:szCs w:val="24"/>
        </w:rPr>
      </w:pPr>
      <w:r>
        <w:rPr>
          <w:rFonts w:ascii="Arial" w:hAnsi="Arial" w:eastAsia="Arial" w:cs="Arial"/>
          <w:b/>
          <w:color w:val="000000"/>
          <w:sz w:val="24"/>
          <w:szCs w:val="24"/>
        </w:rPr>
        <w:t>10.6 No offer</w:t>
      </w:r>
    </w:p>
    <w:p w:rsidR="003812A1" w:rsidRDefault="003812A1" w14:paraId="5229E51A"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531324DA" w14:paraId="2C46E605" w14:textId="1DF84BD9">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sidRPr="531324DA">
        <w:rPr>
          <w:rFonts w:ascii="Arial" w:hAnsi="Arial" w:eastAsia="Arial" w:cs="Arial"/>
          <w:color w:val="000000" w:themeColor="text1"/>
          <w:sz w:val="20"/>
          <w:szCs w:val="20"/>
        </w:rPr>
        <w:t>This Agreement does not constitute a binding offer or commitment by either Party to perform the Collaboration or Evaluation.</w:t>
      </w:r>
    </w:p>
    <w:p w:rsidR="003812A1" w:rsidRDefault="003812A1" w14:paraId="36F323E9"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28B5702C" w14:textId="77777777">
      <w:pPr>
        <w:pStyle w:val="Normal0"/>
        <w:pBdr>
          <w:top w:val="nil"/>
          <w:left w:val="nil"/>
          <w:bottom w:val="nil"/>
          <w:right w:val="nil"/>
          <w:between w:val="nil"/>
        </w:pBdr>
        <w:spacing w:after="0" w:line="276" w:lineRule="auto"/>
        <w:ind w:left="360" w:hanging="360"/>
        <w:jc w:val="both"/>
        <w:rPr>
          <w:rFonts w:ascii="Arial" w:hAnsi="Arial" w:eastAsia="Arial" w:cs="Arial"/>
          <w:b/>
          <w:color w:val="000000"/>
          <w:sz w:val="24"/>
          <w:szCs w:val="24"/>
        </w:rPr>
      </w:pPr>
      <w:r>
        <w:rPr>
          <w:rFonts w:ascii="Arial" w:hAnsi="Arial" w:eastAsia="Arial" w:cs="Arial"/>
          <w:b/>
          <w:color w:val="000000"/>
          <w:sz w:val="24"/>
          <w:szCs w:val="24"/>
        </w:rPr>
        <w:t>10.7 Affiliated companies</w:t>
      </w:r>
    </w:p>
    <w:p w:rsidR="003812A1" w:rsidRDefault="003812A1" w14:paraId="539D093F"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531324DA" w14:paraId="4A7897BE" w14:textId="66A51BE9">
      <w:pPr>
        <w:pStyle w:val="Normal0"/>
        <w:pBdr>
          <w:top w:val="nil"/>
          <w:left w:val="nil"/>
          <w:bottom w:val="nil"/>
          <w:right w:val="nil"/>
          <w:between w:val="nil"/>
        </w:pBdr>
        <w:spacing w:after="0" w:line="360" w:lineRule="auto"/>
        <w:jc w:val="both"/>
        <w:rPr>
          <w:rFonts w:ascii="Arial" w:hAnsi="Arial" w:eastAsia="Arial" w:cs="Arial"/>
          <w:color w:val="000000"/>
          <w:sz w:val="20"/>
          <w:szCs w:val="20"/>
        </w:rPr>
      </w:pPr>
      <w:r w:rsidRPr="531324DA">
        <w:rPr>
          <w:rFonts w:ascii="Arial" w:hAnsi="Arial" w:eastAsia="Arial" w:cs="Arial"/>
          <w:color w:val="000000" w:themeColor="text1"/>
          <w:sz w:val="20"/>
          <w:szCs w:val="20"/>
        </w:rPr>
        <w:t xml:space="preserve">The Receiving Party represents and warrants that all entities directly or indirectly under its control and </w:t>
      </w:r>
      <w:r w:rsidRPr="531324DA">
        <w:rPr>
          <w:rFonts w:ascii="Arial" w:hAnsi="Arial" w:eastAsia="Arial" w:cs="Arial"/>
          <w:sz w:val="20"/>
          <w:szCs w:val="20"/>
        </w:rPr>
        <w:t>its</w:t>
      </w:r>
      <w:r w:rsidRPr="531324DA">
        <w:rPr>
          <w:rFonts w:ascii="Arial" w:hAnsi="Arial" w:eastAsia="Arial" w:cs="Arial"/>
          <w:color w:val="000000" w:themeColor="text1"/>
          <w:sz w:val="20"/>
          <w:szCs w:val="20"/>
        </w:rPr>
        <w:t xml:space="preserve"> respective Representatives (as defined in Section 3 above) shall also comply with all the Receiving </w:t>
      </w:r>
      <w:r w:rsidRPr="531324DA">
        <w:rPr>
          <w:rFonts w:ascii="Arial" w:hAnsi="Arial" w:eastAsia="Arial" w:cs="Arial"/>
          <w:color w:val="000000" w:themeColor="text1"/>
          <w:sz w:val="20"/>
          <w:szCs w:val="20"/>
        </w:rPr>
        <w:lastRenderedPageBreak/>
        <w:t xml:space="preserve">Party's obligations under this Agreement. The Receiving Party shall be liable for their conduct as for </w:t>
      </w:r>
      <w:r w:rsidRPr="531324DA">
        <w:rPr>
          <w:rFonts w:ascii="Arial" w:hAnsi="Arial" w:eastAsia="Arial" w:cs="Arial"/>
          <w:sz w:val="20"/>
          <w:szCs w:val="20"/>
        </w:rPr>
        <w:t>its</w:t>
      </w:r>
      <w:r w:rsidRPr="531324DA">
        <w:rPr>
          <w:rFonts w:ascii="Arial" w:hAnsi="Arial" w:eastAsia="Arial" w:cs="Arial"/>
          <w:color w:val="000000" w:themeColor="text1"/>
          <w:sz w:val="20"/>
          <w:szCs w:val="20"/>
        </w:rPr>
        <w:t xml:space="preserve"> own.</w:t>
      </w:r>
    </w:p>
    <w:p w:rsidR="003812A1" w:rsidRDefault="003812A1" w14:paraId="0F623668"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45CDFA37" w14:textId="77777777">
      <w:pPr>
        <w:pStyle w:val="Normal0"/>
        <w:pBdr>
          <w:top w:val="nil"/>
          <w:left w:val="nil"/>
          <w:bottom w:val="nil"/>
          <w:right w:val="nil"/>
          <w:between w:val="nil"/>
        </w:pBdr>
        <w:spacing w:after="0" w:line="276" w:lineRule="auto"/>
        <w:ind w:left="360" w:hanging="360"/>
        <w:jc w:val="both"/>
        <w:rPr>
          <w:rFonts w:ascii="Arial" w:hAnsi="Arial" w:eastAsia="Arial" w:cs="Arial"/>
          <w:b/>
          <w:color w:val="000000"/>
          <w:sz w:val="24"/>
          <w:szCs w:val="24"/>
        </w:rPr>
      </w:pPr>
      <w:r>
        <w:rPr>
          <w:rFonts w:ascii="Arial" w:hAnsi="Arial" w:eastAsia="Arial" w:cs="Arial"/>
          <w:b/>
          <w:color w:val="000000"/>
          <w:sz w:val="24"/>
          <w:szCs w:val="24"/>
        </w:rPr>
        <w:t>10.8 Applicable law and place of jurisdiction</w:t>
      </w:r>
    </w:p>
    <w:p w:rsidR="003812A1" w:rsidRDefault="003812A1" w14:paraId="0A04DFEF"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351D1909" w:rsidP="351D1909" w:rsidRDefault="351D1909" w14:paraId="56AD8E91" w14:textId="2BB6454D">
      <w:pPr>
        <w:pStyle w:val="Normal0"/>
        <w:spacing w:after="0" w:line="360" w:lineRule="auto"/>
        <w:jc w:val="both"/>
        <w:rPr>
          <w:rFonts w:ascii="Arial" w:hAnsi="Arial" w:eastAsia="Arial" w:cs="Arial"/>
          <w:color w:val="000000" w:themeColor="text1"/>
          <w:sz w:val="20"/>
          <w:szCs w:val="20"/>
        </w:rPr>
      </w:pPr>
      <w:r w:rsidRPr="351D1909">
        <w:rPr>
          <w:rFonts w:ascii="Arial" w:hAnsi="Arial" w:eastAsia="Arial" w:cs="Arial"/>
          <w:color w:val="000000" w:themeColor="text1"/>
          <w:sz w:val="20"/>
          <w:szCs w:val="20"/>
        </w:rPr>
        <w:t xml:space="preserve">This Agreement shall be governed by and construed in accordance with the laws of Switzerland (excluding </w:t>
      </w:r>
      <w:r w:rsidRPr="351D1909">
        <w:rPr>
          <w:rFonts w:ascii="Arial" w:hAnsi="Arial" w:eastAsia="Arial" w:cs="Arial"/>
          <w:sz w:val="20"/>
          <w:szCs w:val="20"/>
        </w:rPr>
        <w:t>international private law</w:t>
      </w:r>
      <w:r w:rsidRPr="351D1909">
        <w:rPr>
          <w:rFonts w:ascii="Arial" w:hAnsi="Arial" w:eastAsia="Arial" w:cs="Arial"/>
          <w:color w:val="000000" w:themeColor="text1"/>
          <w:sz w:val="20"/>
          <w:szCs w:val="20"/>
        </w:rPr>
        <w:t xml:space="preserve">). The exclusive place of jurisdiction for any dispute or claim arising out of or in connection with this Agreement shall be </w:t>
      </w:r>
      <w:r w:rsidRPr="351D1909">
        <w:rPr>
          <w:rFonts w:ascii="Arial" w:hAnsi="Arial" w:eastAsia="Arial" w:cs="Arial"/>
          <w:color w:val="000000" w:themeColor="text1"/>
          <w:sz w:val="20"/>
          <w:szCs w:val="20"/>
          <w:highlight w:val="yellow"/>
        </w:rPr>
        <w:t>[place, Switzerland]</w:t>
      </w:r>
      <w:r w:rsidRPr="351D1909">
        <w:rPr>
          <w:rFonts w:ascii="Arial" w:hAnsi="Arial" w:eastAsia="Arial" w:cs="Arial"/>
          <w:color w:val="000000" w:themeColor="text1"/>
          <w:sz w:val="20"/>
          <w:szCs w:val="20"/>
        </w:rPr>
        <w:t xml:space="preserve">. In addition, either </w:t>
      </w:r>
      <w:r w:rsidRPr="351D1909">
        <w:rPr>
          <w:rFonts w:ascii="Arial" w:hAnsi="Arial" w:eastAsia="Arial" w:cs="Arial"/>
          <w:sz w:val="20"/>
          <w:szCs w:val="20"/>
        </w:rPr>
        <w:t>P</w:t>
      </w:r>
      <w:r w:rsidRPr="351D1909">
        <w:rPr>
          <w:rFonts w:ascii="Arial" w:hAnsi="Arial" w:eastAsia="Arial" w:cs="Arial"/>
          <w:color w:val="000000" w:themeColor="text1"/>
          <w:sz w:val="20"/>
          <w:szCs w:val="20"/>
        </w:rPr>
        <w:t>arty may apply to any competent court for precautionary measures.</w:t>
      </w:r>
    </w:p>
    <w:p w:rsidR="351D1909" w:rsidRDefault="351D1909" w14:paraId="13ED4591" w14:textId="795EDF32">
      <w:r>
        <w:br w:type="page"/>
      </w:r>
    </w:p>
    <w:p w:rsidR="351D1909" w:rsidP="351D1909" w:rsidRDefault="351D1909" w14:paraId="68C2D557" w14:textId="062FAE07">
      <w:pPr>
        <w:pStyle w:val="Normal0"/>
        <w:spacing w:after="0" w:line="360" w:lineRule="auto"/>
        <w:jc w:val="both"/>
        <w:rPr>
          <w:rFonts w:ascii="Arial" w:hAnsi="Arial" w:eastAsia="Arial" w:cs="Arial"/>
          <w:color w:val="000000" w:themeColor="text1"/>
          <w:sz w:val="20"/>
          <w:szCs w:val="20"/>
        </w:rPr>
      </w:pPr>
    </w:p>
    <w:p w:rsidR="003812A1" w:rsidRDefault="001207ED" w14:paraId="05AF9331"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noProof/>
          <w:color w:val="000000"/>
          <w:sz w:val="20"/>
          <w:szCs w:val="20"/>
        </w:rPr>
        <mc:AlternateContent>
          <mc:Choice Requires="wps">
            <w:drawing>
              <wp:anchor distT="45720" distB="45720" distL="114300" distR="114300" simplePos="0" relativeHeight="251658241" behindDoc="0" locked="0" layoutInCell="1" hidden="0" allowOverlap="1" wp14:anchorId="1A758DBD" wp14:editId="2ACB5B03">
                <wp:simplePos x="0" y="0"/>
                <wp:positionH relativeFrom="margin">
                  <wp:posOffset>1224281</wp:posOffset>
                </wp:positionH>
                <wp:positionV relativeFrom="page">
                  <wp:posOffset>8026701</wp:posOffset>
                </wp:positionV>
                <wp:extent cx="2958465" cy="410210"/>
                <wp:effectExtent l="0" t="0" r="0" b="0"/>
                <wp:wrapSquare wrapText="bothSides" distT="45720" distB="45720" distL="114300" distR="114300"/>
                <wp:docPr id="223" name="Rechteck 223"/>
                <wp:cNvGraphicFramePr/>
                <a:graphic xmlns:a="http://schemas.openxmlformats.org/drawingml/2006/main">
                  <a:graphicData uri="http://schemas.microsoft.com/office/word/2010/wordprocessingShape">
                    <wps:wsp>
                      <wps:cNvSpPr/>
                      <wps:spPr>
                        <a:xfrm>
                          <a:off x="3876293" y="3584420"/>
                          <a:ext cx="2939415" cy="391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812A1" w:rsidRDefault="001207ED" w14:paraId="698F54D8" w14:textId="77777777">
                            <w:pPr>
                              <w:pStyle w:val="Normal0"/>
                              <w:spacing w:after="0" w:line="275" w:lineRule="auto"/>
                              <w:jc w:val="center"/>
                              <w:textDirection w:val="btLr"/>
                            </w:pPr>
                            <w:r>
                              <w:rPr>
                                <w:rFonts w:ascii="Arial" w:hAnsi="Arial" w:eastAsia="Arial" w:cs="Arial"/>
                                <w:color w:val="000000"/>
                                <w:sz w:val="20"/>
                              </w:rPr>
                              <w:t>Signatures on the next page.</w:t>
                            </w:r>
                          </w:p>
                        </w:txbxContent>
                      </wps:txbx>
                      <wps:bodyPr spcFirstLastPara="1" wrap="square" lIns="91425" tIns="45700" rIns="91425" bIns="45700" anchor="t" anchorCtr="0">
                        <a:noAutofit/>
                      </wps:bodyPr>
                    </wps:wsp>
                  </a:graphicData>
                </a:graphic>
              </wp:anchor>
            </w:drawing>
          </mc:Choice>
          <mc:Fallback xmlns:pic="http://schemas.openxmlformats.org/drawingml/2006/picture" xmlns:a="http://schemas.openxmlformats.org/drawingml/2006/main">
            <w:pict w14:anchorId="487A7AEC">
              <v:rect id="Rechteck 223" style="position:absolute;left:0;text-align:left;margin-left:96.4pt;margin-top:632pt;width:232.95pt;height:32.3pt;z-index:251658241;visibility:visible;mso-wrap-style:square;mso-wrap-distance-left:9pt;mso-wrap-distance-top:3.6pt;mso-wrap-distance-right:9pt;mso-wrap-distance-bottom:3.6pt;mso-position-horizontal:absolute;mso-position-horizontal-relative:margin;mso-position-vertical:absolute;mso-position-vertical-relative:page;v-text-anchor:top" o:spid="_x0000_s1031" w14:anchorId="1A758DB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">
                <v:stroke startarrowwidth="narrow" startarrowlength="short" endarrowwidth="narrow" endarrowlength="short"/>
                <v:textbox inset="2.53958mm,1.2694mm,2.53958mm,1.2694mm">
                  <w:txbxContent>
                    <w:p w:rsidR="003812A1" w:rsidRDefault="001207ED" w14:paraId="1491F722" w14:textId="77777777">
                      <w:pPr>
                        <w:pStyle w:val="Normal0"/>
                        <w:spacing w:after="0" w:line="275" w:lineRule="auto"/>
                        <w:jc w:val="center"/>
                        <w:textDirection w:val="btLr"/>
                      </w:pPr>
                      <w:r>
                        <w:rPr>
                          <w:rFonts w:ascii="Arial" w:hAnsi="Arial" w:eastAsia="Arial" w:cs="Arial"/>
                          <w:color w:val="000000"/>
                          <w:sz w:val="20"/>
                        </w:rPr>
                        <w:t>Signatures on the next page.</w:t>
                      </w:r>
                    </w:p>
                  </w:txbxContent>
                </v:textbox>
                <w10:wrap type="square" anchorx="margin" anchory="page"/>
              </v:rect>
            </w:pict>
          </mc:Fallback>
        </mc:AlternateContent>
      </w:r>
      <w:r>
        <w:br w:type="page"/>
      </w:r>
    </w:p>
    <w:p w:rsidR="003812A1" w:rsidRDefault="003812A1" w14:paraId="3BAE8203"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3812A1" w14:paraId="30BE844F"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3812A1" w14:paraId="17E68EA9"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3812A1" w14:paraId="02FBB992"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0E0AD728" w14:textId="77777777">
      <w:pPr>
        <w:pStyle w:val="Normal0"/>
        <w:pBdr>
          <w:top w:val="nil"/>
          <w:left w:val="nil"/>
          <w:bottom w:val="nil"/>
          <w:right w:val="nil"/>
          <w:between w:val="nil"/>
        </w:pBdr>
        <w:spacing w:after="0" w:line="276" w:lineRule="auto"/>
        <w:jc w:val="both"/>
        <w:rPr>
          <w:rFonts w:ascii="Arial" w:hAnsi="Arial" w:eastAsia="Arial" w:cs="Arial"/>
          <w:b/>
          <w:color w:val="000000"/>
          <w:sz w:val="20"/>
          <w:szCs w:val="20"/>
        </w:rPr>
      </w:pPr>
      <w:r>
        <w:rPr>
          <w:rFonts w:ascii="Arial" w:hAnsi="Arial" w:eastAsia="Arial" w:cs="Arial"/>
          <w:b/>
          <w:color w:val="000000"/>
          <w:sz w:val="20"/>
          <w:szCs w:val="20"/>
          <w:highlight w:val="yellow"/>
        </w:rPr>
        <w:t>[Company]</w:t>
      </w:r>
    </w:p>
    <w:p w:rsidR="003812A1" w:rsidRDefault="003812A1" w14:paraId="50ECC717"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269E989F"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br/>
      </w:r>
      <w:r>
        <w:rPr>
          <w:rFonts w:ascii="Arial" w:hAnsi="Arial" w:eastAsia="Arial" w:cs="Arial"/>
          <w:color w:val="000000"/>
          <w:sz w:val="20"/>
          <w:szCs w:val="20"/>
        </w:rPr>
        <w:t>__________________________________</w:t>
      </w:r>
    </w:p>
    <w:p w:rsidR="003812A1" w:rsidRDefault="001207ED" w14:paraId="2D51C861"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t>Location, Date</w:t>
      </w:r>
    </w:p>
    <w:p w:rsidR="003812A1" w:rsidRDefault="003812A1" w14:paraId="3581090E"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3245336E"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t>___________________________</w:t>
      </w:r>
      <w:r>
        <w:rPr>
          <w:rFonts w:ascii="Arial" w:hAnsi="Arial" w:eastAsia="Arial" w:cs="Arial"/>
          <w:color w:val="000000"/>
          <w:sz w:val="20"/>
          <w:szCs w:val="20"/>
        </w:rPr>
        <w:tab/>
      </w:r>
      <w:r>
        <w:rPr>
          <w:rFonts w:ascii="Arial" w:hAnsi="Arial" w:eastAsia="Arial" w:cs="Arial"/>
          <w:color w:val="000000"/>
          <w:sz w:val="20"/>
          <w:szCs w:val="20"/>
        </w:rPr>
        <w:t>__________________________________</w:t>
      </w:r>
      <w:r>
        <w:rPr>
          <w:rFonts w:ascii="Arial" w:hAnsi="Arial" w:eastAsia="Arial" w:cs="Arial"/>
          <w:color w:val="000000"/>
          <w:sz w:val="20"/>
          <w:szCs w:val="20"/>
        </w:rPr>
        <w:br/>
      </w:r>
      <w:r>
        <w:rPr>
          <w:rFonts w:ascii="Arial" w:hAnsi="Arial" w:eastAsia="Arial" w:cs="Arial"/>
          <w:color w:val="000000"/>
          <w:sz w:val="20"/>
          <w:szCs w:val="20"/>
          <w:highlight w:val="yellow"/>
        </w:rPr>
        <w:t>[Name, Function]</w:t>
      </w:r>
      <w:r>
        <w:rPr>
          <w:rFonts w:ascii="Arial" w:hAnsi="Arial" w:eastAsia="Arial" w:cs="Arial"/>
          <w:color w:val="000000"/>
          <w:sz w:val="20"/>
          <w:szCs w:val="20"/>
        </w:rPr>
        <w:tab/>
      </w:r>
      <w:r>
        <w:rPr>
          <w:rFonts w:ascii="Arial" w:hAnsi="Arial" w:eastAsia="Arial" w:cs="Arial"/>
          <w:color w:val="000000"/>
          <w:sz w:val="20"/>
          <w:szCs w:val="20"/>
        </w:rPr>
        <w:tab/>
      </w:r>
      <w:r>
        <w:rPr>
          <w:rFonts w:ascii="Arial" w:hAnsi="Arial" w:eastAsia="Arial" w:cs="Arial"/>
          <w:color w:val="000000"/>
          <w:sz w:val="20"/>
          <w:szCs w:val="20"/>
        </w:rPr>
        <w:tab/>
      </w:r>
      <w:r>
        <w:rPr>
          <w:rFonts w:ascii="Arial" w:hAnsi="Arial" w:eastAsia="Arial" w:cs="Arial"/>
          <w:color w:val="000000"/>
          <w:sz w:val="20"/>
          <w:szCs w:val="20"/>
          <w:highlight w:val="yellow"/>
        </w:rPr>
        <w:t>[Name, Function]</w:t>
      </w:r>
    </w:p>
    <w:p w:rsidR="003812A1" w:rsidRDefault="003812A1" w14:paraId="23D2D888"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3812A1" w14:paraId="6AC99D84"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3812A1" w14:paraId="53ACAF10"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22C4D80C" w14:textId="77777777">
      <w:pPr>
        <w:pStyle w:val="Normal0"/>
        <w:pBdr>
          <w:top w:val="nil"/>
          <w:left w:val="nil"/>
          <w:bottom w:val="nil"/>
          <w:right w:val="nil"/>
          <w:between w:val="nil"/>
        </w:pBdr>
        <w:spacing w:after="0" w:line="276" w:lineRule="auto"/>
        <w:jc w:val="both"/>
        <w:rPr>
          <w:rFonts w:ascii="Arial" w:hAnsi="Arial" w:eastAsia="Arial" w:cs="Arial"/>
          <w:b/>
          <w:color w:val="000000"/>
          <w:sz w:val="20"/>
          <w:szCs w:val="20"/>
        </w:rPr>
      </w:pPr>
      <w:r>
        <w:rPr>
          <w:rFonts w:ascii="Arial" w:hAnsi="Arial" w:eastAsia="Arial" w:cs="Arial"/>
          <w:b/>
          <w:color w:val="000000"/>
          <w:sz w:val="20"/>
          <w:szCs w:val="20"/>
          <w:highlight w:val="yellow"/>
        </w:rPr>
        <w:t>[Partner]</w:t>
      </w:r>
    </w:p>
    <w:p w:rsidR="003812A1" w:rsidRDefault="003812A1" w14:paraId="74A11907"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634A051F"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br/>
      </w:r>
      <w:r>
        <w:rPr>
          <w:rFonts w:ascii="Arial" w:hAnsi="Arial" w:eastAsia="Arial" w:cs="Arial"/>
          <w:color w:val="000000"/>
          <w:sz w:val="20"/>
          <w:szCs w:val="20"/>
        </w:rPr>
        <w:t>__________________________________</w:t>
      </w:r>
    </w:p>
    <w:p w:rsidR="003812A1" w:rsidRDefault="001207ED" w14:paraId="29B35F8A"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t>Location, Date</w:t>
      </w:r>
    </w:p>
    <w:p w:rsidR="003812A1" w:rsidRDefault="003812A1" w14:paraId="6164EC79"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p w:rsidR="003812A1" w:rsidRDefault="001207ED" w14:paraId="77D0D8C3"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t>__________________________________</w:t>
      </w:r>
      <w:r>
        <w:rPr>
          <w:rFonts w:ascii="Arial" w:hAnsi="Arial" w:eastAsia="Arial" w:cs="Arial"/>
          <w:color w:val="000000"/>
          <w:sz w:val="20"/>
          <w:szCs w:val="20"/>
        </w:rPr>
        <w:br/>
      </w:r>
      <w:r>
        <w:rPr>
          <w:rFonts w:ascii="Arial" w:hAnsi="Arial" w:eastAsia="Arial" w:cs="Arial"/>
          <w:color w:val="000000"/>
          <w:sz w:val="20"/>
          <w:szCs w:val="20"/>
          <w:highlight w:val="yellow"/>
        </w:rPr>
        <w:t>[Name, Function]</w:t>
      </w:r>
    </w:p>
    <w:p w:rsidR="003812A1" w:rsidRDefault="003812A1" w14:paraId="2218A5E1" w14:textId="77777777">
      <w:pPr>
        <w:pStyle w:val="Normal0"/>
        <w:pBdr>
          <w:top w:val="nil"/>
          <w:left w:val="nil"/>
          <w:bottom w:val="nil"/>
          <w:right w:val="nil"/>
          <w:between w:val="nil"/>
        </w:pBdr>
        <w:spacing w:after="0" w:line="276" w:lineRule="auto"/>
        <w:jc w:val="both"/>
        <w:rPr>
          <w:rFonts w:ascii="Arial" w:hAnsi="Arial" w:eastAsia="Arial" w:cs="Arial"/>
          <w:color w:val="000000"/>
          <w:sz w:val="20"/>
          <w:szCs w:val="20"/>
        </w:rPr>
      </w:pPr>
    </w:p>
    <w:sectPr w:rsidR="003812A1">
      <w:type w:val="continuous"/>
      <w:pgSz w:w="11906" w:h="16838"/>
      <w:pgMar w:top="1417" w:right="1417" w:bottom="1134" w:left="141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3FB" w:rsidRDefault="002713FB" w14:paraId="0A9421E1" w14:textId="77777777">
      <w:pPr>
        <w:spacing w:after="0" w:line="240" w:lineRule="auto"/>
      </w:pPr>
      <w:r>
        <w:separator/>
      </w:r>
    </w:p>
  </w:endnote>
  <w:endnote w:type="continuationSeparator" w:id="0">
    <w:p w:rsidR="002713FB" w:rsidRDefault="002713FB" w14:paraId="298D0B7F" w14:textId="77777777">
      <w:pPr>
        <w:spacing w:after="0" w:line="240" w:lineRule="auto"/>
      </w:pPr>
      <w:r>
        <w:continuationSeparator/>
      </w:r>
    </w:p>
  </w:endnote>
  <w:endnote w:type="continuationNotice" w:id="1">
    <w:p w:rsidR="002713FB" w:rsidRDefault="002713FB" w14:paraId="2668AFB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2A1" w:rsidRDefault="003812A1" w14:paraId="55FD2675" w14:textId="77777777">
    <w:pPr>
      <w:pStyle w:val="Normal0"/>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3FB" w:rsidRDefault="002713FB" w14:paraId="2BD28C4C" w14:textId="77777777">
      <w:pPr>
        <w:spacing w:after="0" w:line="240" w:lineRule="auto"/>
      </w:pPr>
      <w:r>
        <w:separator/>
      </w:r>
    </w:p>
  </w:footnote>
  <w:footnote w:type="continuationSeparator" w:id="0">
    <w:p w:rsidR="002713FB" w:rsidRDefault="002713FB" w14:paraId="563969E4" w14:textId="77777777">
      <w:pPr>
        <w:spacing w:after="0" w:line="240" w:lineRule="auto"/>
      </w:pPr>
      <w:r>
        <w:continuationSeparator/>
      </w:r>
    </w:p>
  </w:footnote>
  <w:footnote w:type="continuationNotice" w:id="1">
    <w:p w:rsidR="002713FB" w:rsidRDefault="002713FB" w14:paraId="66BE050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812A1" w:rsidRDefault="001207ED" w14:paraId="3E9FE8FD" w14:textId="77777777">
    <w:pPr>
      <w:pStyle w:val="Normal0"/>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3943AD07" wp14:editId="7451A6F4">
          <wp:extent cx="1010384" cy="419100"/>
          <wp:effectExtent l="0" t="0" r="0" b="0"/>
          <wp:docPr id="227" name="image1.png" descr="Ein Bild, das Spi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Spiel enthält.&#10;&#10;Automatisch generierte Beschreibung"/>
                  <pic:cNvPicPr preferRelativeResize="0"/>
                </pic:nvPicPr>
                <pic:blipFill>
                  <a:blip r:embed="rId1"/>
                  <a:srcRect/>
                  <a:stretch>
                    <a:fillRect/>
                  </a:stretch>
                </pic:blipFill>
                <pic:spPr>
                  <a:xfrm>
                    <a:off x="0" y="0"/>
                    <a:ext cx="1010384" cy="419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812A1" w:rsidRDefault="001207ED" w14:paraId="3C469D35" w14:textId="77777777">
    <w:pPr>
      <w:pStyle w:val="Normal0"/>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7B7ECE6E" wp14:editId="4AC25276">
          <wp:extent cx="1010384" cy="419100"/>
          <wp:effectExtent l="0" t="0" r="0" b="0"/>
          <wp:docPr id="226" name="image1.png" descr="Ein Bild, das Spi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Spiel enthält.&#10;&#10;Automatisch generierte Beschreibung"/>
                  <pic:cNvPicPr preferRelativeResize="0"/>
                </pic:nvPicPr>
                <pic:blipFill>
                  <a:blip r:embed="rId1"/>
                  <a:srcRect/>
                  <a:stretch>
                    <a:fillRect/>
                  </a:stretch>
                </pic:blipFill>
                <pic:spPr>
                  <a:xfrm>
                    <a:off x="0" y="0"/>
                    <a:ext cx="1010384" cy="419100"/>
                  </a:xfrm>
                  <a:prstGeom prst="rect">
                    <a:avLst/>
                  </a:prstGeom>
                  <a:ln/>
                </pic:spPr>
              </pic:pic>
            </a:graphicData>
          </a:graphic>
        </wp:inline>
      </w:drawing>
    </w:r>
  </w:p>
  <w:p w:rsidR="003812A1" w:rsidRDefault="003812A1" w14:paraId="7C09D4B0" w14:textId="77777777">
    <w:pPr>
      <w:pStyle w:val="Normal0"/>
      <w:pBdr>
        <w:top w:val="nil"/>
        <w:left w:val="nil"/>
        <w:bottom w:val="nil"/>
        <w:right w:val="nil"/>
        <w:between w:val="nil"/>
      </w:pBdr>
      <w:tabs>
        <w:tab w:val="center" w:pos="4536"/>
        <w:tab w:val="right" w:pos="9072"/>
      </w:tabs>
      <w:spacing w:after="0" w:line="240" w:lineRule="auto"/>
      <w:rPr>
        <w:color w:val="000000"/>
      </w:rPr>
    </w:pPr>
  </w:p>
  <w:p w:rsidR="003812A1" w:rsidRDefault="003812A1" w14:paraId="20316D5C" w14:textId="77777777">
    <w:pPr>
      <w:pStyle w:val="Normal0"/>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E81"/>
    <w:multiLevelType w:val="multilevel"/>
    <w:tmpl w:val="600E564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E1B89"/>
    <w:multiLevelType w:val="multilevel"/>
    <w:tmpl w:val="2A1273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625F2F"/>
    <w:multiLevelType w:val="multilevel"/>
    <w:tmpl w:val="C4BCE0B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63F0A"/>
    <w:multiLevelType w:val="multilevel"/>
    <w:tmpl w:val="8E20E7C4"/>
    <w:lvl w:ilvl="0">
      <w:start w:val="1"/>
      <w:numFmt w:val="decimal"/>
      <w:lvlText w:val="%1."/>
      <w:lvlJc w:val="left"/>
      <w:pPr>
        <w:ind w:left="360" w:hanging="360"/>
      </w:pPr>
      <w:rPr>
        <w:rFonts w:ascii="Arial" w:hAnsi="Arial" w:eastAsia="Arial" w:cs="Arial"/>
        <w:b/>
        <w:i w:val="0"/>
        <w:smallCaps w:val="0"/>
        <w:strike w:val="0"/>
        <w:sz w:val="24"/>
        <w:szCs w:val="24"/>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5173F0"/>
    <w:multiLevelType w:val="multilevel"/>
    <w:tmpl w:val="365E2F7E"/>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25FB44C3"/>
    <w:multiLevelType w:val="multilevel"/>
    <w:tmpl w:val="5C6C051A"/>
    <w:lvl w:ilvl="0">
      <w:start w:val="1"/>
      <w:numFmt w:val="lowerRoman"/>
      <w:lvlText w:val="%1."/>
      <w:lvlJc w:val="right"/>
      <w:pPr>
        <w:ind w:left="1428" w:hanging="360"/>
      </w:pPr>
    </w:lvl>
    <w:lvl w:ilvl="1">
      <w:start w:val="1"/>
      <w:numFmt w:val="lowerRoman"/>
      <w:lvlText w:val="%2."/>
      <w:lvlJc w:val="righ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26C9390C"/>
    <w:multiLevelType w:val="multilevel"/>
    <w:tmpl w:val="6156A6A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C06533"/>
    <w:multiLevelType w:val="multilevel"/>
    <w:tmpl w:val="663EB32C"/>
    <w:lvl w:ilvl="0">
      <w:start w:val="1"/>
      <w:numFmt w:val="decimal"/>
      <w:lvlText w:val="%1."/>
      <w:lvlJc w:val="left"/>
      <w:pPr>
        <w:ind w:left="360" w:hanging="360"/>
      </w:pPr>
    </w:lvl>
    <w:lvl w:ilvl="1">
      <w:start w:val="1"/>
      <w:numFmt w:val="decimal"/>
      <w:lvlText w:val="%1.%2."/>
      <w:lvlJc w:val="left"/>
      <w:pPr>
        <w:ind w:left="792" w:hanging="432"/>
      </w:pPr>
      <w:rPr>
        <w:b w:val="0"/>
        <w:i w:val="0"/>
        <w:smallCaps w:val="0"/>
        <w:strike w:val="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875375"/>
    <w:multiLevelType w:val="multilevel"/>
    <w:tmpl w:val="F4C27EAA"/>
    <w:lvl w:ilvl="0">
      <w:start w:val="1"/>
      <w:numFmt w:val="lowerRoman"/>
      <w:pStyle w:val="L1Textwi"/>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5C10AA"/>
    <w:multiLevelType w:val="multilevel"/>
    <w:tmpl w:val="00E22850"/>
    <w:lvl w:ilvl="0">
      <w:start w:val="1"/>
      <w:numFmt w:val="lowerRoman"/>
      <w:lvlText w:val="%1."/>
      <w:lvlJc w:val="righ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0" w15:restartNumberingAfterBreak="0">
    <w:nsid w:val="760027AB"/>
    <w:multiLevelType w:val="multilevel"/>
    <w:tmpl w:val="0648570C"/>
    <w:lvl w:ilvl="0">
      <w:start w:val="1"/>
      <w:numFmt w:val="decimal"/>
      <w:pStyle w:val="SSATitelfor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E742F3"/>
    <w:multiLevelType w:val="multilevel"/>
    <w:tmpl w:val="6352B842"/>
    <w:lvl w:ilvl="0">
      <w:start w:val="1"/>
      <w:numFmt w:val="lowerRoman"/>
      <w:lvlText w:val="%1."/>
      <w:lvlJc w:val="right"/>
      <w:pPr>
        <w:ind w:left="1428" w:hanging="360"/>
      </w:pPr>
    </w:lvl>
    <w:lvl w:ilvl="1">
      <w:start w:val="1"/>
      <w:numFmt w:val="lowerRoman"/>
      <w:lvlText w:val="%2."/>
      <w:lvlJc w:val="right"/>
      <w:pPr>
        <w:ind w:left="2148" w:hanging="360"/>
      </w:pPr>
    </w:lvl>
    <w:lvl w:ilvl="2">
      <w:start w:val="1"/>
      <w:numFmt w:val="decimal"/>
      <w:lvlText w:val="%3."/>
      <w:lvlJc w:val="left"/>
      <w:pPr>
        <w:ind w:left="3048" w:hanging="360"/>
      </w:pPr>
      <w:rPr>
        <w:i/>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1"/>
  </w:num>
  <w:num w:numId="2">
    <w:abstractNumId w:val="6"/>
  </w:num>
  <w:num w:numId="3">
    <w:abstractNumId w:val="7"/>
  </w:num>
  <w:num w:numId="4">
    <w:abstractNumId w:val="2"/>
  </w:num>
  <w:num w:numId="5">
    <w:abstractNumId w:val="10"/>
  </w:num>
  <w:num w:numId="6">
    <w:abstractNumId w:val="8"/>
  </w:num>
  <w:num w:numId="7">
    <w:abstractNumId w:val="9"/>
  </w:num>
  <w:num w:numId="8">
    <w:abstractNumId w:val="0"/>
  </w:num>
  <w:num w:numId="9">
    <w:abstractNumId w:val="3"/>
  </w:num>
  <w:num w:numId="10">
    <w:abstractNumId w:val="5"/>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ael Tobler">
    <w15:presenceInfo w15:providerId="Windows Live" w15:userId="d6552778396c0ae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A1"/>
    <w:rsid w:val="000D604D"/>
    <w:rsid w:val="000E5D06"/>
    <w:rsid w:val="00105855"/>
    <w:rsid w:val="001207ED"/>
    <w:rsid w:val="002257FB"/>
    <w:rsid w:val="002713FB"/>
    <w:rsid w:val="00333D39"/>
    <w:rsid w:val="003812A1"/>
    <w:rsid w:val="003A3F7F"/>
    <w:rsid w:val="004247F3"/>
    <w:rsid w:val="00450B2E"/>
    <w:rsid w:val="00483707"/>
    <w:rsid w:val="00595E43"/>
    <w:rsid w:val="005B4AB0"/>
    <w:rsid w:val="006257BC"/>
    <w:rsid w:val="00951556"/>
    <w:rsid w:val="00952122"/>
    <w:rsid w:val="00AD6838"/>
    <w:rsid w:val="00C06F64"/>
    <w:rsid w:val="00C87D21"/>
    <w:rsid w:val="00CC2D47"/>
    <w:rsid w:val="00D81B43"/>
    <w:rsid w:val="00EC0776"/>
    <w:rsid w:val="00F2628B"/>
    <w:rsid w:val="01301165"/>
    <w:rsid w:val="11257E8C"/>
    <w:rsid w:val="1F90D2FD"/>
    <w:rsid w:val="351D1909"/>
    <w:rsid w:val="50492CEC"/>
    <w:rsid w:val="531324DA"/>
    <w:rsid w:val="74E93769"/>
    <w:rsid w:val="7D5E77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9A67E70"/>
  <w15:docId w15:val="{E8AD923E-9098-1145-BCE0-7931A7CFE5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50492CEC"/>
    <w:rPr>
      <w:lang w:val="en-GB"/>
    </w:rPr>
  </w:style>
  <w:style w:type="paragraph" w:styleId="Heading1">
    <w:name w:val="heading 1"/>
    <w:basedOn w:val="Normal"/>
    <w:next w:val="Normal"/>
    <w:uiPriority w:val="9"/>
    <w:qFormat/>
    <w:rsid w:val="50492CEC"/>
    <w:pPr>
      <w:keepNext/>
      <w:spacing w:before="480" w:after="270"/>
      <w:ind w:left="567" w:hanging="567"/>
      <w:outlineLvl w:val="0"/>
    </w:pPr>
    <w:rPr>
      <w:b/>
      <w:bCs/>
      <w:smallCaps/>
      <w:color w:val="2F5496" w:themeColor="accent1" w:themeShade="BF"/>
      <w:sz w:val="21"/>
      <w:szCs w:val="21"/>
    </w:rPr>
  </w:style>
  <w:style w:type="paragraph" w:styleId="Heading2">
    <w:name w:val="heading 2"/>
    <w:basedOn w:val="Normal"/>
    <w:next w:val="Normal"/>
    <w:uiPriority w:val="9"/>
    <w:semiHidden/>
    <w:unhideWhenUsed/>
    <w:qFormat/>
    <w:rsid w:val="50492CEC"/>
    <w:pPr>
      <w:keepNext/>
      <w:spacing w:after="270"/>
      <w:ind w:left="567" w:hanging="567"/>
      <w:outlineLvl w:val="1"/>
    </w:pPr>
    <w:rPr>
      <w:b/>
      <w:bCs/>
      <w:color w:val="4472C4" w:themeColor="accent1"/>
      <w:sz w:val="21"/>
      <w:szCs w:val="21"/>
    </w:rPr>
  </w:style>
  <w:style w:type="paragraph" w:styleId="Heading3">
    <w:name w:val="heading 3"/>
    <w:basedOn w:val="Normal"/>
    <w:next w:val="Normal"/>
    <w:uiPriority w:val="9"/>
    <w:semiHidden/>
    <w:unhideWhenUsed/>
    <w:qFormat/>
    <w:rsid w:val="50492CEC"/>
    <w:pPr>
      <w:keepNext/>
      <w:spacing w:after="270"/>
      <w:ind w:left="567" w:hanging="567"/>
      <w:outlineLvl w:val="2"/>
    </w:pPr>
    <w:rPr>
      <w:color w:val="4472C4" w:themeColor="accent1"/>
      <w:sz w:val="21"/>
      <w:szCs w:val="21"/>
    </w:rPr>
  </w:style>
  <w:style w:type="paragraph" w:styleId="Heading4">
    <w:name w:val="heading 4"/>
    <w:basedOn w:val="Normal"/>
    <w:next w:val="Normal"/>
    <w:uiPriority w:val="9"/>
    <w:semiHidden/>
    <w:unhideWhenUsed/>
    <w:qFormat/>
    <w:rsid w:val="50492CEC"/>
    <w:pPr>
      <w:keepNext/>
      <w:spacing w:after="270"/>
      <w:ind w:left="567" w:hanging="567"/>
      <w:outlineLvl w:val="3"/>
    </w:pPr>
    <w:rPr>
      <w:color w:val="4472C4" w:themeColor="accent1"/>
      <w:sz w:val="21"/>
      <w:szCs w:val="21"/>
    </w:rPr>
  </w:style>
  <w:style w:type="paragraph" w:styleId="Heading5">
    <w:name w:val="heading 5"/>
    <w:basedOn w:val="Normal"/>
    <w:next w:val="Normal"/>
    <w:uiPriority w:val="9"/>
    <w:semiHidden/>
    <w:unhideWhenUsed/>
    <w:qFormat/>
    <w:rsid w:val="50492CEC"/>
    <w:pPr>
      <w:keepNext/>
      <w:spacing w:after="270"/>
      <w:ind w:left="567" w:hanging="567"/>
      <w:outlineLvl w:val="4"/>
    </w:pPr>
    <w:rPr>
      <w:color w:val="1F3863"/>
      <w:sz w:val="21"/>
      <w:szCs w:val="21"/>
    </w:rPr>
  </w:style>
  <w:style w:type="paragraph" w:styleId="Heading6">
    <w:name w:val="heading 6"/>
    <w:basedOn w:val="Normal"/>
    <w:next w:val="Normal"/>
    <w:uiPriority w:val="9"/>
    <w:semiHidden/>
    <w:unhideWhenUsed/>
    <w:qFormat/>
    <w:rsid w:val="50492CEC"/>
    <w:pPr>
      <w:keepNext/>
      <w:spacing w:after="270"/>
      <w:ind w:left="567" w:hanging="567"/>
      <w:outlineLvl w:val="5"/>
    </w:pPr>
    <w:rPr>
      <w:color w:val="1F3863"/>
      <w:sz w:val="21"/>
      <w:szCs w:val="21"/>
    </w:rPr>
  </w:style>
  <w:style w:type="paragraph" w:styleId="Heading7">
    <w:name w:val="heading 7"/>
    <w:basedOn w:val="Normal0"/>
    <w:next w:val="Normal0"/>
    <w:link w:val="Heading7Char"/>
    <w:semiHidden/>
    <w:unhideWhenUsed/>
    <w:rsid w:val="00F14613"/>
    <w:pPr>
      <w:keepNext/>
      <w:keepLines/>
      <w:numPr>
        <w:ilvl w:val="6"/>
        <w:numId w:val="12"/>
      </w:numPr>
      <w:spacing w:after="270" w:line="270" w:lineRule="atLeast"/>
      <w:outlineLvl w:val="6"/>
    </w:pPr>
    <w:rPr>
      <w:rFonts w:asciiTheme="majorHAnsi" w:hAnsiTheme="majorHAnsi" w:eastAsiaTheme="majorEastAsia" w:cstheme="majorBidi"/>
      <w:iCs/>
      <w:color w:val="000000" w:themeColor="text1"/>
      <w:sz w:val="21"/>
      <w:szCs w:val="21"/>
    </w:rPr>
  </w:style>
  <w:style w:type="paragraph" w:styleId="Heading8">
    <w:name w:val="heading 8"/>
    <w:basedOn w:val="Normal0"/>
    <w:next w:val="Normal0"/>
    <w:link w:val="Heading8Char"/>
    <w:semiHidden/>
    <w:unhideWhenUsed/>
    <w:qFormat/>
    <w:rsid w:val="00F14613"/>
    <w:pPr>
      <w:keepNext/>
      <w:keepLines/>
      <w:numPr>
        <w:ilvl w:val="7"/>
        <w:numId w:val="12"/>
      </w:numPr>
      <w:spacing w:after="270" w:line="270" w:lineRule="atLeast"/>
      <w:outlineLvl w:val="7"/>
    </w:pPr>
    <w:rPr>
      <w:rFonts w:asciiTheme="majorHAnsi" w:hAnsiTheme="majorHAnsi" w:eastAsiaTheme="majorEastAsia" w:cstheme="majorBidi"/>
      <w:i/>
      <w:color w:val="000000" w:themeColor="text1"/>
      <w:sz w:val="21"/>
      <w:szCs w:val="21"/>
    </w:rPr>
  </w:style>
  <w:style w:type="paragraph" w:styleId="Heading9">
    <w:name w:val="heading 9"/>
    <w:basedOn w:val="Normal0"/>
    <w:next w:val="Normal0"/>
    <w:link w:val="Heading9Char"/>
    <w:semiHidden/>
    <w:unhideWhenUsed/>
    <w:qFormat/>
    <w:rsid w:val="00F14613"/>
    <w:pPr>
      <w:keepNext/>
      <w:keepLines/>
      <w:numPr>
        <w:ilvl w:val="8"/>
        <w:numId w:val="12"/>
      </w:numPr>
      <w:spacing w:after="270" w:line="270" w:lineRule="atLeast"/>
      <w:outlineLvl w:val="8"/>
    </w:pPr>
    <w:rPr>
      <w:rFonts w:asciiTheme="majorHAnsi" w:hAnsiTheme="majorHAnsi" w:eastAsiaTheme="majorEastAsia" w:cstheme="majorBidi"/>
      <w:i/>
      <w:iCs/>
      <w:color w:val="000000" w:themeColor="text1"/>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uiPriority w:val="10"/>
    <w:qFormat/>
    <w:rsid w:val="50492CEC"/>
    <w:pPr>
      <w:keepNext/>
      <w:spacing w:before="480" w:after="120"/>
    </w:pPr>
    <w:rPr>
      <w:b/>
      <w:bCs/>
      <w:sz w:val="72"/>
      <w:szCs w:val="72"/>
    </w:rPr>
  </w:style>
  <w:style w:type="paragraph" w:styleId="Normal0" w:customStyle="1">
    <w:name w:val="Normal0"/>
    <w:rsid w:val="00ED13B0"/>
  </w:style>
  <w:style w:type="paragraph" w:styleId="heading10" w:customStyle="1">
    <w:name w:val="heading 10"/>
    <w:basedOn w:val="Normal0"/>
    <w:next w:val="Normal0"/>
    <w:link w:val="Heading1Char"/>
    <w:rsid w:val="00F14613"/>
    <w:pPr>
      <w:keepNext/>
      <w:keepLines/>
      <w:numPr>
        <w:numId w:val="12"/>
      </w:numPr>
      <w:spacing w:before="480" w:after="270" w:line="270" w:lineRule="atLeast"/>
      <w:outlineLvl w:val="0"/>
    </w:pPr>
    <w:rPr>
      <w:rFonts w:asciiTheme="majorHAnsi" w:hAnsiTheme="majorHAnsi" w:eastAsiaTheme="majorEastAsia" w:cstheme="majorBidi"/>
      <w:b/>
      <w:bCs/>
      <w:caps/>
      <w:color w:val="2F5496" w:themeColor="accent1" w:themeShade="BF"/>
      <w:sz w:val="21"/>
      <w:szCs w:val="28"/>
    </w:rPr>
  </w:style>
  <w:style w:type="paragraph" w:styleId="heading20" w:customStyle="1">
    <w:name w:val="heading 20"/>
    <w:basedOn w:val="Normal0"/>
    <w:next w:val="Normal0"/>
    <w:link w:val="Heading2Char"/>
    <w:rsid w:val="00F14613"/>
    <w:pPr>
      <w:keepNext/>
      <w:keepLines/>
      <w:numPr>
        <w:ilvl w:val="1"/>
        <w:numId w:val="12"/>
      </w:numPr>
      <w:spacing w:after="270" w:line="270" w:lineRule="atLeast"/>
      <w:outlineLvl w:val="1"/>
    </w:pPr>
    <w:rPr>
      <w:rFonts w:asciiTheme="majorHAnsi" w:hAnsiTheme="majorHAnsi" w:eastAsiaTheme="majorEastAsia" w:cstheme="majorBidi"/>
      <w:b/>
      <w:bCs/>
      <w:color w:val="4472C4" w:themeColor="accent1"/>
      <w:sz w:val="21"/>
      <w:szCs w:val="26"/>
    </w:rPr>
  </w:style>
  <w:style w:type="paragraph" w:styleId="heading30" w:customStyle="1">
    <w:name w:val="heading 30"/>
    <w:basedOn w:val="Normal0"/>
    <w:next w:val="Normal0"/>
    <w:link w:val="Heading3Char"/>
    <w:rsid w:val="00F14613"/>
    <w:pPr>
      <w:keepNext/>
      <w:keepLines/>
      <w:numPr>
        <w:ilvl w:val="2"/>
        <w:numId w:val="12"/>
      </w:numPr>
      <w:spacing w:after="270" w:line="270" w:lineRule="atLeast"/>
      <w:outlineLvl w:val="2"/>
    </w:pPr>
    <w:rPr>
      <w:rFonts w:asciiTheme="majorHAnsi" w:hAnsiTheme="majorHAnsi" w:eastAsiaTheme="majorEastAsia" w:cstheme="majorBidi"/>
      <w:bCs/>
      <w:color w:val="4472C4" w:themeColor="accent1"/>
      <w:sz w:val="21"/>
      <w:szCs w:val="21"/>
    </w:rPr>
  </w:style>
  <w:style w:type="paragraph" w:styleId="heading40" w:customStyle="1">
    <w:name w:val="heading 40"/>
    <w:basedOn w:val="Normal0"/>
    <w:next w:val="Normal0"/>
    <w:link w:val="Heading4Char"/>
    <w:rsid w:val="00F14613"/>
    <w:pPr>
      <w:keepNext/>
      <w:keepLines/>
      <w:numPr>
        <w:ilvl w:val="3"/>
        <w:numId w:val="12"/>
      </w:numPr>
      <w:spacing w:after="270" w:line="270" w:lineRule="atLeast"/>
      <w:outlineLvl w:val="3"/>
    </w:pPr>
    <w:rPr>
      <w:rFonts w:asciiTheme="majorHAnsi" w:hAnsiTheme="majorHAnsi" w:eastAsiaTheme="majorEastAsia" w:cstheme="majorBidi"/>
      <w:bCs/>
      <w:iCs/>
      <w:color w:val="4472C4" w:themeColor="accent1"/>
      <w:sz w:val="21"/>
      <w:szCs w:val="21"/>
    </w:rPr>
  </w:style>
  <w:style w:type="paragraph" w:styleId="heading50" w:customStyle="1">
    <w:name w:val="heading 50"/>
    <w:basedOn w:val="Normal0"/>
    <w:next w:val="Normal0"/>
    <w:link w:val="Heading5Char"/>
    <w:rsid w:val="00F14613"/>
    <w:pPr>
      <w:keepNext/>
      <w:keepLines/>
      <w:numPr>
        <w:ilvl w:val="4"/>
        <w:numId w:val="12"/>
      </w:numPr>
      <w:spacing w:after="270" w:line="270" w:lineRule="atLeast"/>
      <w:outlineLvl w:val="4"/>
    </w:pPr>
    <w:rPr>
      <w:rFonts w:asciiTheme="majorHAnsi" w:hAnsiTheme="majorHAnsi" w:eastAsiaTheme="majorEastAsia" w:cstheme="majorBidi"/>
      <w:color w:val="1F3763" w:themeColor="accent1" w:themeShade="7F"/>
      <w:sz w:val="21"/>
      <w:szCs w:val="21"/>
    </w:rPr>
  </w:style>
  <w:style w:type="paragraph" w:styleId="heading60" w:customStyle="1">
    <w:name w:val="heading 60"/>
    <w:basedOn w:val="Normal0"/>
    <w:next w:val="Normal0"/>
    <w:link w:val="Heading6Char"/>
    <w:unhideWhenUsed/>
    <w:rsid w:val="00F14613"/>
    <w:pPr>
      <w:keepNext/>
      <w:keepLines/>
      <w:numPr>
        <w:ilvl w:val="5"/>
        <w:numId w:val="12"/>
      </w:numPr>
      <w:spacing w:after="270" w:line="270" w:lineRule="atLeast"/>
      <w:ind w:left="567"/>
      <w:outlineLvl w:val="5"/>
    </w:pPr>
    <w:rPr>
      <w:rFonts w:asciiTheme="majorHAnsi" w:hAnsiTheme="majorHAnsi" w:eastAsiaTheme="majorEastAsia" w:cstheme="majorBidi"/>
      <w:iCs/>
      <w:color w:val="1F3763" w:themeColor="accent1" w:themeShade="7F"/>
      <w:sz w:val="21"/>
      <w:szCs w:val="21"/>
    </w:rPr>
  </w:style>
  <w:style w:type="table" w:styleId="NormalTable00" w:customStyle="1">
    <w:name w:val="Normal Table0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ED13B0"/>
    <w:pPr>
      <w:tabs>
        <w:tab w:val="center" w:pos="4536"/>
        <w:tab w:val="right" w:pos="9072"/>
      </w:tabs>
      <w:spacing w:after="0" w:line="240" w:lineRule="auto"/>
    </w:pPr>
  </w:style>
  <w:style w:type="character" w:styleId="HeaderChar" w:customStyle="1">
    <w:name w:val="Header Char"/>
    <w:basedOn w:val="DefaultParagraphFont"/>
    <w:link w:val="Header"/>
    <w:uiPriority w:val="99"/>
    <w:rsid w:val="00ED13B0"/>
  </w:style>
  <w:style w:type="character" w:styleId="CommentReference">
    <w:name w:val="annotation reference"/>
    <w:basedOn w:val="DefaultParagraphFont"/>
    <w:uiPriority w:val="99"/>
    <w:unhideWhenUsed/>
    <w:rsid w:val="00ED13B0"/>
    <w:rPr>
      <w:sz w:val="16"/>
      <w:szCs w:val="16"/>
    </w:rPr>
  </w:style>
  <w:style w:type="paragraph" w:styleId="CommentText">
    <w:name w:val="annotation text"/>
    <w:basedOn w:val="Normal0"/>
    <w:link w:val="CommentTextChar"/>
    <w:uiPriority w:val="99"/>
    <w:semiHidden/>
    <w:unhideWhenUsed/>
    <w:rsid w:val="00ED13B0"/>
    <w:pPr>
      <w:spacing w:line="240" w:lineRule="auto"/>
    </w:pPr>
    <w:rPr>
      <w:sz w:val="20"/>
      <w:szCs w:val="20"/>
    </w:rPr>
  </w:style>
  <w:style w:type="character" w:styleId="CommentTextChar" w:customStyle="1">
    <w:name w:val="Comment Text Char"/>
    <w:basedOn w:val="DefaultParagraphFont"/>
    <w:link w:val="CommentText"/>
    <w:uiPriority w:val="99"/>
    <w:semiHidden/>
    <w:rsid w:val="00ED13B0"/>
    <w:rPr>
      <w:sz w:val="20"/>
      <w:szCs w:val="20"/>
    </w:rPr>
  </w:style>
  <w:style w:type="paragraph" w:styleId="SSATitelform" w:customStyle="1">
    <w:name w:val="SSA_Titelform"/>
    <w:basedOn w:val="ListParagraph"/>
    <w:link w:val="SSATitelformZchn"/>
    <w:qFormat/>
    <w:rsid w:val="00CB6736"/>
    <w:pPr>
      <w:numPr>
        <w:numId w:val="5"/>
      </w:numPr>
      <w:spacing w:after="0" w:line="276" w:lineRule="auto"/>
      <w:jc w:val="both"/>
    </w:pPr>
    <w:rPr>
      <w:rFonts w:ascii="Arial" w:hAnsi="Arial" w:cs="Arial"/>
      <w:b/>
      <w:bCs/>
      <w:sz w:val="24"/>
      <w:szCs w:val="28"/>
    </w:rPr>
  </w:style>
  <w:style w:type="character" w:styleId="SSATitelformZchn" w:customStyle="1">
    <w:name w:val="SSA_Titelform Zchn"/>
    <w:basedOn w:val="DefaultParagraphFont"/>
    <w:link w:val="SSATitelform"/>
    <w:rsid w:val="00CB6736"/>
    <w:rPr>
      <w:rFonts w:ascii="Arial" w:hAnsi="Arial" w:cs="Arial"/>
      <w:b/>
      <w:bCs/>
      <w:sz w:val="24"/>
      <w:szCs w:val="28"/>
    </w:rPr>
  </w:style>
  <w:style w:type="paragraph" w:styleId="SSAText" w:customStyle="1">
    <w:name w:val="SSA_Text"/>
    <w:basedOn w:val="Normal0"/>
    <w:qFormat/>
    <w:rsid w:val="00CB6736"/>
    <w:pPr>
      <w:spacing w:after="0" w:line="276" w:lineRule="auto"/>
      <w:contextualSpacing/>
      <w:jc w:val="both"/>
    </w:pPr>
    <w:rPr>
      <w:rFonts w:ascii="Arial" w:hAnsi="Arial" w:cs="Arial"/>
      <w:sz w:val="20"/>
      <w:szCs w:val="24"/>
    </w:rPr>
  </w:style>
  <w:style w:type="paragraph" w:styleId="L1TextwoNumbering" w:customStyle="1">
    <w:name w:val="L1 Text w/o Numbering"/>
    <w:basedOn w:val="Normal0"/>
    <w:link w:val="L1TextwoNumberingZchn"/>
    <w:rsid w:val="00ED13B0"/>
    <w:pPr>
      <w:widowControl w:val="0"/>
      <w:spacing w:before="120" w:after="0" w:line="300" w:lineRule="atLeast"/>
      <w:ind w:left="397"/>
      <w:jc w:val="both"/>
    </w:pPr>
    <w:rPr>
      <w:rFonts w:ascii="Arial" w:hAnsi="Arial" w:eastAsia="MS Mincho" w:cs="Times New Roman"/>
      <w:sz w:val="21"/>
      <w:szCs w:val="20"/>
    </w:rPr>
  </w:style>
  <w:style w:type="paragraph" w:styleId="WhereaswoNumber" w:customStyle="1">
    <w:name w:val="Whereas w/o Number"/>
    <w:basedOn w:val="L1TextwoNumbering"/>
    <w:link w:val="WhereaswoNumberZchn"/>
    <w:rsid w:val="00ED13B0"/>
    <w:pPr>
      <w:ind w:left="0"/>
    </w:pPr>
  </w:style>
  <w:style w:type="paragraph" w:styleId="L1Textwi" w:customStyle="1">
    <w:name w:val="L1 Text w (i)"/>
    <w:basedOn w:val="Normal0"/>
    <w:rsid w:val="00ED13B0"/>
    <w:pPr>
      <w:numPr>
        <w:numId w:val="6"/>
      </w:numPr>
      <w:spacing w:before="120" w:after="0" w:line="300" w:lineRule="atLeast"/>
      <w:ind w:left="851" w:hanging="454"/>
      <w:jc w:val="both"/>
      <w:outlineLvl w:val="0"/>
    </w:pPr>
    <w:rPr>
      <w:rFonts w:ascii="Arial" w:hAnsi="Arial" w:eastAsia="MS Mincho" w:cs="Times New Roman"/>
      <w:sz w:val="21"/>
      <w:szCs w:val="20"/>
    </w:rPr>
  </w:style>
  <w:style w:type="character" w:styleId="L1TextwoNumberingZchn" w:customStyle="1">
    <w:name w:val="L1 Text w/o Numbering Zchn"/>
    <w:basedOn w:val="DefaultParagraphFont"/>
    <w:link w:val="L1TextwoNumbering"/>
    <w:rsid w:val="00ED13B0"/>
    <w:rPr>
      <w:rFonts w:ascii="Arial" w:hAnsi="Arial" w:eastAsia="MS Mincho" w:cs="Times New Roman"/>
      <w:sz w:val="21"/>
      <w:szCs w:val="20"/>
      <w:lang w:eastAsia="de-DE"/>
    </w:rPr>
  </w:style>
  <w:style w:type="character" w:styleId="WhereaswoNumberZchn" w:customStyle="1">
    <w:name w:val="Whereas w/o Number Zchn"/>
    <w:basedOn w:val="L1TextwoNumberingZchn"/>
    <w:link w:val="WhereaswoNumber"/>
    <w:rsid w:val="00ED13B0"/>
    <w:rPr>
      <w:rFonts w:ascii="Arial" w:hAnsi="Arial" w:eastAsia="MS Mincho" w:cs="Times New Roman"/>
      <w:sz w:val="21"/>
      <w:szCs w:val="20"/>
      <w:lang w:eastAsia="de-DE"/>
    </w:rPr>
  </w:style>
  <w:style w:type="paragraph" w:styleId="ListParagraph">
    <w:name w:val="List Paragraph"/>
    <w:basedOn w:val="Normal0"/>
    <w:link w:val="ListParagraphChar"/>
    <w:uiPriority w:val="34"/>
    <w:rsid w:val="00ED13B0"/>
    <w:pPr>
      <w:ind w:left="720"/>
      <w:contextualSpacing/>
    </w:pPr>
  </w:style>
  <w:style w:type="character" w:styleId="IntenseReference">
    <w:name w:val="Intense Reference"/>
    <w:basedOn w:val="DefaultParagraphFont"/>
    <w:uiPriority w:val="32"/>
    <w:rsid w:val="00ED13B0"/>
    <w:rPr>
      <w:b/>
      <w:bCs/>
      <w:smallCaps/>
      <w:color w:val="4472C4" w:themeColor="accent1"/>
      <w:spacing w:val="5"/>
    </w:rPr>
  </w:style>
  <w:style w:type="paragraph" w:styleId="IntenseQuote">
    <w:name w:val="Intense Quote"/>
    <w:basedOn w:val="Normal0"/>
    <w:next w:val="Normal0"/>
    <w:link w:val="IntenseQuoteChar"/>
    <w:uiPriority w:val="30"/>
    <w:rsid w:val="00ED13B0"/>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ED13B0"/>
    <w:rPr>
      <w:i/>
      <w:iCs/>
      <w:color w:val="4472C4" w:themeColor="accent1"/>
    </w:rPr>
  </w:style>
  <w:style w:type="paragraph" w:styleId="BalloonText">
    <w:name w:val="Balloon Text"/>
    <w:basedOn w:val="Normal0"/>
    <w:link w:val="BalloonTextChar"/>
    <w:uiPriority w:val="99"/>
    <w:semiHidden/>
    <w:unhideWhenUsed/>
    <w:rsid w:val="003F03E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03EF"/>
    <w:rPr>
      <w:rFonts w:ascii="Segoe UI" w:hAnsi="Segoe UI" w:cs="Segoe UI"/>
      <w:sz w:val="18"/>
      <w:szCs w:val="18"/>
    </w:rPr>
  </w:style>
  <w:style w:type="paragraph" w:styleId="Formatvorlage1" w:customStyle="1">
    <w:name w:val="Formatvorlage1"/>
    <w:basedOn w:val="ListParagraph"/>
    <w:link w:val="Formatvorlage1Zchn"/>
    <w:rsid w:val="003F03EF"/>
    <w:pPr>
      <w:spacing w:after="0" w:line="276" w:lineRule="auto"/>
      <w:ind w:left="0"/>
    </w:pPr>
    <w:rPr>
      <w:rFonts w:ascii="Arial" w:hAnsi="Arial" w:cs="Arial"/>
      <w:b/>
      <w:bCs/>
      <w:sz w:val="28"/>
      <w:szCs w:val="28"/>
    </w:rPr>
  </w:style>
  <w:style w:type="character" w:styleId="ListParagraphChar" w:customStyle="1">
    <w:name w:val="List Paragraph Char"/>
    <w:basedOn w:val="DefaultParagraphFont"/>
    <w:link w:val="ListParagraph"/>
    <w:uiPriority w:val="34"/>
    <w:rsid w:val="003F03EF"/>
  </w:style>
  <w:style w:type="character" w:styleId="Formatvorlage1Zchn" w:customStyle="1">
    <w:name w:val="Formatvorlage1 Zchn"/>
    <w:basedOn w:val="ListParagraphChar"/>
    <w:link w:val="Formatvorlage1"/>
    <w:rsid w:val="003F03EF"/>
    <w:rPr>
      <w:rFonts w:ascii="Arial" w:hAnsi="Arial" w:cs="Arial"/>
      <w:b/>
      <w:bCs/>
      <w:sz w:val="28"/>
      <w:szCs w:val="28"/>
    </w:rPr>
  </w:style>
  <w:style w:type="paragraph" w:styleId="Formatvorlage3" w:customStyle="1">
    <w:name w:val="Formatvorlage3"/>
    <w:basedOn w:val="Normal0"/>
    <w:rsid w:val="003F03EF"/>
    <w:pPr>
      <w:spacing w:after="0" w:line="276" w:lineRule="auto"/>
      <w:contextualSpacing/>
      <w:jc w:val="both"/>
    </w:pPr>
    <w:rPr>
      <w:rFonts w:ascii="Arial" w:hAnsi="Arial" w:cs="Arial"/>
      <w:sz w:val="24"/>
      <w:szCs w:val="24"/>
    </w:rPr>
  </w:style>
  <w:style w:type="numbering" w:styleId="Formatvorlage2" w:customStyle="1">
    <w:name w:val="Formatvorlage2"/>
    <w:uiPriority w:val="99"/>
    <w:rsid w:val="003F03EF"/>
  </w:style>
  <w:style w:type="paragraph" w:styleId="SSATitelform2" w:customStyle="1">
    <w:name w:val="SSA_Titelform2"/>
    <w:basedOn w:val="SSATitelform"/>
    <w:autoRedefine/>
    <w:qFormat/>
    <w:rsid w:val="008312C0"/>
    <w:pPr>
      <w:numPr>
        <w:numId w:val="0"/>
      </w:numPr>
    </w:pPr>
    <w:rPr>
      <w:szCs w:val="24"/>
    </w:rPr>
  </w:style>
  <w:style w:type="paragraph" w:styleId="Footer">
    <w:name w:val="footer"/>
    <w:basedOn w:val="Normal0"/>
    <w:link w:val="FooterChar"/>
    <w:uiPriority w:val="99"/>
    <w:unhideWhenUsed/>
    <w:rsid w:val="00D8456C"/>
    <w:pPr>
      <w:tabs>
        <w:tab w:val="center" w:pos="4536"/>
        <w:tab w:val="right" w:pos="9072"/>
      </w:tabs>
      <w:spacing w:after="0" w:line="240" w:lineRule="auto"/>
    </w:pPr>
  </w:style>
  <w:style w:type="character" w:styleId="FooterChar" w:customStyle="1">
    <w:name w:val="Footer Char"/>
    <w:basedOn w:val="DefaultParagraphFont"/>
    <w:link w:val="Footer"/>
    <w:uiPriority w:val="99"/>
    <w:rsid w:val="00D8456C"/>
  </w:style>
  <w:style w:type="paragraph" w:styleId="CommentSubject">
    <w:name w:val="annotation subject"/>
    <w:basedOn w:val="CommentText"/>
    <w:next w:val="CommentText"/>
    <w:link w:val="CommentSubjectChar"/>
    <w:uiPriority w:val="99"/>
    <w:semiHidden/>
    <w:unhideWhenUsed/>
    <w:rsid w:val="00A36B13"/>
    <w:rPr>
      <w:b/>
      <w:bCs/>
    </w:rPr>
  </w:style>
  <w:style w:type="character" w:styleId="CommentSubjectChar" w:customStyle="1">
    <w:name w:val="Comment Subject Char"/>
    <w:basedOn w:val="CommentTextChar"/>
    <w:link w:val="CommentSubject"/>
    <w:uiPriority w:val="99"/>
    <w:semiHidden/>
    <w:rsid w:val="00A36B13"/>
    <w:rPr>
      <w:b/>
      <w:bCs/>
      <w:sz w:val="20"/>
      <w:szCs w:val="20"/>
    </w:rPr>
  </w:style>
  <w:style w:type="character" w:styleId="Heading1Char" w:customStyle="1">
    <w:name w:val="Heading 1 Char"/>
    <w:basedOn w:val="DefaultParagraphFont"/>
    <w:link w:val="heading10"/>
    <w:rsid w:val="00F14613"/>
    <w:rPr>
      <w:rFonts w:asciiTheme="majorHAnsi" w:hAnsiTheme="majorHAnsi" w:eastAsiaTheme="majorEastAsia" w:cstheme="majorBidi"/>
      <w:b/>
      <w:bCs/>
      <w:caps/>
      <w:color w:val="2F5496" w:themeColor="accent1" w:themeShade="BF"/>
      <w:sz w:val="21"/>
      <w:szCs w:val="28"/>
    </w:rPr>
  </w:style>
  <w:style w:type="character" w:styleId="Heading2Char" w:customStyle="1">
    <w:name w:val="Heading 2 Char"/>
    <w:basedOn w:val="DefaultParagraphFont"/>
    <w:link w:val="heading20"/>
    <w:rsid w:val="00F14613"/>
    <w:rPr>
      <w:rFonts w:asciiTheme="majorHAnsi" w:hAnsiTheme="majorHAnsi" w:eastAsiaTheme="majorEastAsia" w:cstheme="majorBidi"/>
      <w:b/>
      <w:bCs/>
      <w:color w:val="4472C4" w:themeColor="accent1"/>
      <w:sz w:val="21"/>
      <w:szCs w:val="26"/>
    </w:rPr>
  </w:style>
  <w:style w:type="character" w:styleId="Heading3Char" w:customStyle="1">
    <w:name w:val="Heading 3 Char"/>
    <w:basedOn w:val="DefaultParagraphFont"/>
    <w:link w:val="heading30"/>
    <w:rsid w:val="00F14613"/>
    <w:rPr>
      <w:rFonts w:asciiTheme="majorHAnsi" w:hAnsiTheme="majorHAnsi" w:eastAsiaTheme="majorEastAsia" w:cstheme="majorBidi"/>
      <w:bCs/>
      <w:color w:val="4472C4" w:themeColor="accent1"/>
      <w:sz w:val="21"/>
      <w:szCs w:val="21"/>
    </w:rPr>
  </w:style>
  <w:style w:type="character" w:styleId="Heading4Char" w:customStyle="1">
    <w:name w:val="Heading 4 Char"/>
    <w:basedOn w:val="DefaultParagraphFont"/>
    <w:link w:val="heading40"/>
    <w:rsid w:val="00F14613"/>
    <w:rPr>
      <w:rFonts w:asciiTheme="majorHAnsi" w:hAnsiTheme="majorHAnsi" w:eastAsiaTheme="majorEastAsia" w:cstheme="majorBidi"/>
      <w:bCs/>
      <w:iCs/>
      <w:color w:val="4472C4" w:themeColor="accent1"/>
      <w:sz w:val="21"/>
      <w:szCs w:val="21"/>
    </w:rPr>
  </w:style>
  <w:style w:type="character" w:styleId="Heading5Char" w:customStyle="1">
    <w:name w:val="Heading 5 Char"/>
    <w:basedOn w:val="DefaultParagraphFont"/>
    <w:link w:val="heading50"/>
    <w:rsid w:val="00F14613"/>
    <w:rPr>
      <w:rFonts w:asciiTheme="majorHAnsi" w:hAnsiTheme="majorHAnsi" w:eastAsiaTheme="majorEastAsia" w:cstheme="majorBidi"/>
      <w:color w:val="1F3763" w:themeColor="accent1" w:themeShade="7F"/>
      <w:sz w:val="21"/>
      <w:szCs w:val="21"/>
    </w:rPr>
  </w:style>
  <w:style w:type="character" w:styleId="Heading6Char" w:customStyle="1">
    <w:name w:val="Heading 6 Char"/>
    <w:basedOn w:val="DefaultParagraphFont"/>
    <w:link w:val="heading60"/>
    <w:rsid w:val="00F14613"/>
    <w:rPr>
      <w:rFonts w:asciiTheme="majorHAnsi" w:hAnsiTheme="majorHAnsi" w:eastAsiaTheme="majorEastAsia" w:cstheme="majorBidi"/>
      <w:iCs/>
      <w:color w:val="1F3763" w:themeColor="accent1" w:themeShade="7F"/>
      <w:sz w:val="21"/>
      <w:szCs w:val="21"/>
    </w:rPr>
  </w:style>
  <w:style w:type="character" w:styleId="Heading7Char" w:customStyle="1">
    <w:name w:val="Heading 7 Char"/>
    <w:basedOn w:val="DefaultParagraphFont"/>
    <w:link w:val="Heading7"/>
    <w:semiHidden/>
    <w:rsid w:val="00F14613"/>
    <w:rPr>
      <w:rFonts w:asciiTheme="majorHAnsi" w:hAnsiTheme="majorHAnsi" w:eastAsiaTheme="majorEastAsia" w:cstheme="majorBidi"/>
      <w:iCs/>
      <w:color w:val="000000" w:themeColor="text1"/>
      <w:sz w:val="21"/>
      <w:szCs w:val="21"/>
    </w:rPr>
  </w:style>
  <w:style w:type="character" w:styleId="Heading8Char" w:customStyle="1">
    <w:name w:val="Heading 8 Char"/>
    <w:basedOn w:val="DefaultParagraphFont"/>
    <w:link w:val="Heading8"/>
    <w:semiHidden/>
    <w:rsid w:val="00F14613"/>
    <w:rPr>
      <w:rFonts w:asciiTheme="majorHAnsi" w:hAnsiTheme="majorHAnsi" w:eastAsiaTheme="majorEastAsia" w:cstheme="majorBidi"/>
      <w:i/>
      <w:color w:val="000000" w:themeColor="text1"/>
      <w:sz w:val="21"/>
      <w:szCs w:val="21"/>
    </w:rPr>
  </w:style>
  <w:style w:type="character" w:styleId="Heading9Char" w:customStyle="1">
    <w:name w:val="Heading 9 Char"/>
    <w:basedOn w:val="DefaultParagraphFont"/>
    <w:link w:val="Heading9"/>
    <w:semiHidden/>
    <w:rsid w:val="00F14613"/>
    <w:rPr>
      <w:rFonts w:asciiTheme="majorHAnsi" w:hAnsiTheme="majorHAnsi" w:eastAsiaTheme="majorEastAsia" w:cstheme="majorBidi"/>
      <w:i/>
      <w:iCs/>
      <w:color w:val="000000" w:themeColor="text1"/>
      <w:sz w:val="21"/>
      <w:szCs w:val="21"/>
    </w:rPr>
  </w:style>
  <w:style w:type="numbering" w:styleId="ListeUeberschriften" w:customStyle="1">
    <w:name w:val="ListeUeberschriften"/>
    <w:basedOn w:val="NoList"/>
    <w:uiPriority w:val="99"/>
    <w:locked/>
    <w:rsid w:val="00F14613"/>
  </w:style>
  <w:style w:type="character" w:styleId="Hyperlink">
    <w:name w:val="Hyperlink"/>
    <w:basedOn w:val="DefaultParagraphFont"/>
    <w:uiPriority w:val="99"/>
    <w:unhideWhenUsed/>
    <w:rsid w:val="00190B15"/>
    <w:rPr>
      <w:color w:val="0563C1" w:themeColor="hyperlink"/>
      <w:u w:val="single"/>
    </w:rPr>
  </w:style>
  <w:style w:type="paragraph" w:styleId="Revision">
    <w:name w:val="Revision"/>
    <w:hidden/>
    <w:uiPriority w:val="99"/>
    <w:semiHidden/>
    <w:rsid w:val="00FB3232"/>
    <w:pPr>
      <w:spacing w:after="0" w:line="240" w:lineRule="auto"/>
    </w:p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paragraph" w:styleId="Quote">
    <w:name w:val="Quote"/>
    <w:basedOn w:val="Normal"/>
    <w:next w:val="Normal"/>
    <w:link w:val="QuoteChar"/>
    <w:uiPriority w:val="29"/>
    <w:qFormat/>
    <w:rsid w:val="50492CEC"/>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50492CEC"/>
    <w:rPr>
      <w:i/>
      <w:iCs/>
      <w:noProof w:val="0"/>
      <w:color w:val="404040" w:themeColor="text1" w:themeTint="BF"/>
      <w:lang w:val="en-GB"/>
    </w:rPr>
  </w:style>
  <w:style w:type="paragraph" w:styleId="TOC1">
    <w:name w:val="toc 1"/>
    <w:basedOn w:val="Normal"/>
    <w:next w:val="Normal"/>
    <w:uiPriority w:val="39"/>
    <w:unhideWhenUsed/>
    <w:rsid w:val="50492CEC"/>
    <w:pPr>
      <w:spacing w:after="100"/>
    </w:pPr>
  </w:style>
  <w:style w:type="paragraph" w:styleId="TOC2">
    <w:name w:val="toc 2"/>
    <w:basedOn w:val="Normal"/>
    <w:next w:val="Normal"/>
    <w:uiPriority w:val="39"/>
    <w:unhideWhenUsed/>
    <w:rsid w:val="50492CEC"/>
    <w:pPr>
      <w:spacing w:after="100"/>
      <w:ind w:left="220"/>
    </w:pPr>
  </w:style>
  <w:style w:type="paragraph" w:styleId="TOC3">
    <w:name w:val="toc 3"/>
    <w:basedOn w:val="Normal"/>
    <w:next w:val="Normal"/>
    <w:uiPriority w:val="39"/>
    <w:unhideWhenUsed/>
    <w:rsid w:val="50492CEC"/>
    <w:pPr>
      <w:spacing w:after="100"/>
      <w:ind w:left="440"/>
    </w:pPr>
  </w:style>
  <w:style w:type="paragraph" w:styleId="TOC4">
    <w:name w:val="toc 4"/>
    <w:basedOn w:val="Normal"/>
    <w:next w:val="Normal"/>
    <w:uiPriority w:val="39"/>
    <w:unhideWhenUsed/>
    <w:rsid w:val="50492CEC"/>
    <w:pPr>
      <w:spacing w:after="100"/>
      <w:ind w:left="660"/>
    </w:pPr>
  </w:style>
  <w:style w:type="paragraph" w:styleId="TOC5">
    <w:name w:val="toc 5"/>
    <w:basedOn w:val="Normal"/>
    <w:next w:val="Normal"/>
    <w:uiPriority w:val="39"/>
    <w:unhideWhenUsed/>
    <w:rsid w:val="50492CEC"/>
    <w:pPr>
      <w:spacing w:after="100"/>
      <w:ind w:left="880"/>
    </w:pPr>
  </w:style>
  <w:style w:type="paragraph" w:styleId="TOC6">
    <w:name w:val="toc 6"/>
    <w:basedOn w:val="Normal"/>
    <w:next w:val="Normal"/>
    <w:uiPriority w:val="39"/>
    <w:unhideWhenUsed/>
    <w:rsid w:val="50492CEC"/>
    <w:pPr>
      <w:spacing w:after="100"/>
      <w:ind w:left="1100"/>
    </w:pPr>
  </w:style>
  <w:style w:type="paragraph" w:styleId="TOC7">
    <w:name w:val="toc 7"/>
    <w:basedOn w:val="Normal"/>
    <w:next w:val="Normal"/>
    <w:uiPriority w:val="39"/>
    <w:unhideWhenUsed/>
    <w:rsid w:val="50492CEC"/>
    <w:pPr>
      <w:spacing w:after="100"/>
      <w:ind w:left="1320"/>
    </w:pPr>
  </w:style>
  <w:style w:type="paragraph" w:styleId="TOC8">
    <w:name w:val="toc 8"/>
    <w:basedOn w:val="Normal"/>
    <w:next w:val="Normal"/>
    <w:uiPriority w:val="39"/>
    <w:unhideWhenUsed/>
    <w:rsid w:val="50492CEC"/>
    <w:pPr>
      <w:spacing w:after="100"/>
      <w:ind w:left="1540"/>
    </w:pPr>
  </w:style>
  <w:style w:type="paragraph" w:styleId="TOC9">
    <w:name w:val="toc 9"/>
    <w:basedOn w:val="Normal"/>
    <w:next w:val="Normal"/>
    <w:uiPriority w:val="39"/>
    <w:unhideWhenUsed/>
    <w:rsid w:val="50492CEC"/>
    <w:pPr>
      <w:spacing w:after="100"/>
      <w:ind w:left="1760"/>
    </w:pPr>
  </w:style>
  <w:style w:type="paragraph" w:styleId="EndnoteText">
    <w:name w:val="endnote text"/>
    <w:basedOn w:val="Normal"/>
    <w:link w:val="EndnoteTextChar"/>
    <w:uiPriority w:val="99"/>
    <w:semiHidden/>
    <w:unhideWhenUsed/>
    <w:rsid w:val="50492CEC"/>
    <w:pPr>
      <w:spacing w:after="0"/>
    </w:pPr>
    <w:rPr>
      <w:sz w:val="20"/>
      <w:szCs w:val="20"/>
    </w:rPr>
  </w:style>
  <w:style w:type="character" w:styleId="EndnoteTextChar" w:customStyle="1">
    <w:name w:val="Endnote Text Char"/>
    <w:basedOn w:val="DefaultParagraphFont"/>
    <w:link w:val="EndnoteText"/>
    <w:uiPriority w:val="99"/>
    <w:semiHidden/>
    <w:rsid w:val="50492CEC"/>
    <w:rPr>
      <w:noProof w:val="0"/>
      <w:sz w:val="20"/>
      <w:szCs w:val="20"/>
      <w:lang w:val="en-GB"/>
    </w:rPr>
  </w:style>
  <w:style w:type="paragraph" w:styleId="FootnoteText">
    <w:name w:val="footnote text"/>
    <w:basedOn w:val="Normal"/>
    <w:link w:val="FootnoteTextChar"/>
    <w:uiPriority w:val="99"/>
    <w:semiHidden/>
    <w:unhideWhenUsed/>
    <w:rsid w:val="50492CEC"/>
    <w:pPr>
      <w:spacing w:after="0"/>
    </w:pPr>
    <w:rPr>
      <w:sz w:val="20"/>
      <w:szCs w:val="20"/>
    </w:rPr>
  </w:style>
  <w:style w:type="character" w:styleId="FootnoteTextChar" w:customStyle="1">
    <w:name w:val="Footnote Text Char"/>
    <w:basedOn w:val="DefaultParagraphFont"/>
    <w:link w:val="FootnoteText"/>
    <w:uiPriority w:val="99"/>
    <w:semiHidden/>
    <w:rsid w:val="50492CEC"/>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66010">
      <w:bodyDiv w:val="1"/>
      <w:marLeft w:val="0"/>
      <w:marRight w:val="0"/>
      <w:marTop w:val="0"/>
      <w:marBottom w:val="0"/>
      <w:divBdr>
        <w:top w:val="none" w:sz="0" w:space="0" w:color="auto"/>
        <w:left w:val="none" w:sz="0" w:space="0" w:color="auto"/>
        <w:bottom w:val="none" w:sz="0" w:space="0" w:color="auto"/>
        <w:right w:val="none" w:sz="0" w:space="0" w:color="auto"/>
      </w:divBdr>
    </w:div>
    <w:div w:id="156337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michael.mosimann@eversheds-sutherland.ch"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mailto:m.baier@wengervieli.ch"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0bFBrQub9GsCIeFrIaJKmZls3g==">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2417</Words>
  <Characters>13777</Characters>
  <Application>Microsoft Office Word</Application>
  <DocSecurity>0</DocSecurity>
  <Lines>114</Lines>
  <Paragraphs>32</Paragraphs>
  <ScaleCrop>false</ScaleCrop>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Bieri</dc:creator>
  <cp:keywords/>
  <cp:lastModifiedBy>Swanson, Jeremy</cp:lastModifiedBy>
  <cp:revision>24</cp:revision>
  <dcterms:created xsi:type="dcterms:W3CDTF">2022-02-04T17:08:00Z</dcterms:created>
  <dcterms:modified xsi:type="dcterms:W3CDTF">2022-03-15T11:13:00Z</dcterms:modified>
</cp:coreProperties>
</file>